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F6E08" w14:textId="565CBE2B" w:rsidR="00620CAD" w:rsidRPr="00903240" w:rsidRDefault="00933B5F" w:rsidP="00903240">
      <w:pPr>
        <w:jc w:val="center"/>
        <w:rPr>
          <w:b/>
          <w:sz w:val="28"/>
        </w:rPr>
      </w:pPr>
      <w:r>
        <w:rPr>
          <w:b/>
          <w:sz w:val="28"/>
        </w:rPr>
        <w:t>Midway</w:t>
      </w:r>
      <w:r w:rsidRPr="00903240">
        <w:rPr>
          <w:b/>
          <w:sz w:val="28"/>
        </w:rPr>
        <w:t xml:space="preserve"> </w:t>
      </w:r>
      <w:r w:rsidR="00135E5B" w:rsidRPr="00903240">
        <w:rPr>
          <w:b/>
          <w:sz w:val="28"/>
        </w:rPr>
        <w:t>Patient Participation Group Meeting</w:t>
      </w:r>
    </w:p>
    <w:p w14:paraId="217CE1EE" w14:textId="01621DCA" w:rsidR="00852937" w:rsidRPr="00903240" w:rsidRDefault="00E90A08" w:rsidP="00903240">
      <w:pPr>
        <w:jc w:val="center"/>
        <w:rPr>
          <w:b/>
          <w:sz w:val="28"/>
        </w:rPr>
        <w:sectPr w:rsidR="00852937" w:rsidRPr="00903240" w:rsidSect="00620CA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r>
        <w:rPr>
          <w:b/>
          <w:sz w:val="28"/>
        </w:rPr>
        <w:t>15</w:t>
      </w:r>
      <w:r w:rsidRPr="00E90A08">
        <w:rPr>
          <w:b/>
          <w:sz w:val="28"/>
          <w:vertAlign w:val="superscript"/>
        </w:rPr>
        <w:t>th</w:t>
      </w:r>
      <w:r w:rsidR="00135E5B">
        <w:rPr>
          <w:b/>
          <w:sz w:val="28"/>
        </w:rPr>
        <w:t xml:space="preserve"> M</w:t>
      </w:r>
      <w:r w:rsidR="00933B5F">
        <w:rPr>
          <w:b/>
          <w:sz w:val="28"/>
        </w:rPr>
        <w:t>ay</w:t>
      </w:r>
      <w:r w:rsidR="00620A7C">
        <w:rPr>
          <w:b/>
          <w:sz w:val="28"/>
        </w:rPr>
        <w:t xml:space="preserve"> 2023, </w:t>
      </w:r>
      <w:proofErr w:type="spellStart"/>
      <w:r w:rsidR="00620CAD" w:rsidRPr="00903240">
        <w:rPr>
          <w:b/>
          <w:sz w:val="28"/>
        </w:rPr>
        <w:t>7pm</w:t>
      </w:r>
      <w:proofErr w:type="spellEnd"/>
    </w:p>
    <w:p w14:paraId="4EF423B4" w14:textId="5917A631" w:rsidR="00620CAD" w:rsidRDefault="00852937" w:rsidP="00620CAD">
      <w:pPr>
        <w:sectPr w:rsidR="00620CAD" w:rsidSect="00852937">
          <w:type w:val="continuous"/>
          <w:pgSz w:w="16838" w:h="11906" w:orient="landscape"/>
          <w:pgMar w:top="1440" w:right="1440" w:bottom="1440" w:left="1440" w:header="708" w:footer="708" w:gutter="0"/>
          <w:cols w:space="708"/>
          <w:docGrid w:linePitch="360"/>
        </w:sectPr>
      </w:pPr>
      <w:r w:rsidRPr="00E569D7">
        <w:t>Present</w:t>
      </w:r>
      <w:r w:rsidR="00933B5F" w:rsidRPr="00E569D7">
        <w:t xml:space="preserve">: Susan Trounce (Practice Manager), Dr Elin </w:t>
      </w:r>
      <w:r w:rsidR="00933B5F">
        <w:t>Jones (GP Partner)</w:t>
      </w:r>
      <w:r w:rsidR="00933B5F" w:rsidRPr="00E569D7">
        <w:t xml:space="preserve">, </w:t>
      </w:r>
      <w:r w:rsidR="00933B5F">
        <w:t>Sarah Beasley</w:t>
      </w:r>
      <w:r w:rsidR="00933B5F" w:rsidRPr="00E569D7">
        <w:t xml:space="preserve">, </w:t>
      </w:r>
      <w:r w:rsidR="00933B5F">
        <w:t xml:space="preserve">Doreen Beattie, </w:t>
      </w:r>
      <w:r w:rsidR="00933B5F" w:rsidRPr="00E569D7">
        <w:t>Alison Evans</w:t>
      </w:r>
      <w:r w:rsidR="00933B5F">
        <w:t xml:space="preserve"> (Secretary)</w:t>
      </w:r>
      <w:r w:rsidR="00933B5F" w:rsidRPr="00E569D7">
        <w:t>, Isabel Reynolds</w:t>
      </w:r>
      <w:r w:rsidR="00933B5F">
        <w:t xml:space="preserve"> (Chair)</w:t>
      </w:r>
      <w:r w:rsidR="00933B5F" w:rsidRPr="00E569D7">
        <w:t xml:space="preserve">, </w:t>
      </w:r>
      <w:r w:rsidR="00933B5F">
        <w:t>Orla Smith</w:t>
      </w:r>
    </w:p>
    <w:p w14:paraId="29F74ACF" w14:textId="7EE40DA9" w:rsidR="006E46AA" w:rsidRDefault="00852937" w:rsidP="00620CAD">
      <w:r>
        <w:t>A</w:t>
      </w:r>
      <w:r w:rsidR="00620CAD">
        <w:t>pologies</w:t>
      </w:r>
      <w:r w:rsidR="00933B5F">
        <w:t xml:space="preserve">: Ray Anderson, </w:t>
      </w:r>
      <w:r w:rsidR="00933B5F" w:rsidRPr="00E569D7">
        <w:t>John Bannister</w:t>
      </w:r>
      <w:r w:rsidR="00933B5F">
        <w:t xml:space="preserve">, </w:t>
      </w:r>
      <w:r w:rsidR="00933B5F" w:rsidRPr="00E569D7">
        <w:t xml:space="preserve">Susan </w:t>
      </w:r>
      <w:proofErr w:type="spellStart"/>
      <w:r w:rsidR="00933B5F" w:rsidRPr="00E569D7">
        <w:t>Brzeski</w:t>
      </w:r>
      <w:proofErr w:type="spellEnd"/>
      <w:r w:rsidR="00933B5F">
        <w:t xml:space="preserve">, </w:t>
      </w:r>
      <w:r w:rsidR="00933B5F" w:rsidRPr="00E569D7">
        <w:t xml:space="preserve">Sarah </w:t>
      </w:r>
      <w:proofErr w:type="spellStart"/>
      <w:r w:rsidR="00933B5F" w:rsidRPr="00E569D7">
        <w:t>Lichman</w:t>
      </w:r>
      <w:proofErr w:type="spellEnd"/>
      <w:r w:rsidR="00933B5F">
        <w:t>,</w:t>
      </w:r>
      <w:r w:rsidR="00933B5F" w:rsidRPr="00B81C65">
        <w:t xml:space="preserve"> </w:t>
      </w:r>
      <w:r w:rsidR="00933B5F">
        <w:t xml:space="preserve">Michael </w:t>
      </w:r>
      <w:proofErr w:type="spellStart"/>
      <w:r w:rsidR="00933B5F">
        <w:t>Nevin</w:t>
      </w:r>
      <w:proofErr w:type="spellEnd"/>
      <w:r w:rsidR="00933B5F">
        <w:t xml:space="preserve">, </w:t>
      </w:r>
      <w:r w:rsidR="00933B5F" w:rsidRPr="00E569D7">
        <w:t>Larraine Peters</w:t>
      </w:r>
      <w:r w:rsidR="00933B5F">
        <w:t xml:space="preserve">, </w:t>
      </w:r>
      <w:r w:rsidR="00933B5F" w:rsidRPr="00E569D7">
        <w:t>Jo Shipman</w:t>
      </w:r>
      <w:r w:rsidR="00933B5F">
        <w:t>,</w:t>
      </w:r>
      <w:r w:rsidR="00933B5F" w:rsidRPr="00B81C65">
        <w:t xml:space="preserve"> </w:t>
      </w:r>
      <w:r w:rsidR="00933B5F">
        <w:t>Peter Walker</w:t>
      </w:r>
    </w:p>
    <w:p w14:paraId="0EFDB940" w14:textId="477EEF10" w:rsidR="006E46AA" w:rsidRPr="0037625B" w:rsidRDefault="006E46AA" w:rsidP="0037625B">
      <w:pPr>
        <w:jc w:val="center"/>
        <w:rPr>
          <w:b/>
        </w:rPr>
        <w:sectPr w:rsidR="006E46AA" w:rsidRPr="0037625B" w:rsidSect="00852937">
          <w:type w:val="continuous"/>
          <w:pgSz w:w="16838" w:h="11906" w:orient="landscape"/>
          <w:pgMar w:top="1440" w:right="1440" w:bottom="1440" w:left="1440" w:header="708" w:footer="708" w:gutter="0"/>
          <w:cols w:space="708"/>
          <w:docGrid w:linePitch="360"/>
        </w:sectPr>
      </w:pPr>
    </w:p>
    <w:tbl>
      <w:tblPr>
        <w:tblStyle w:val="TableGrid"/>
        <w:tblW w:w="14454" w:type="dxa"/>
        <w:tblLook w:val="04A0" w:firstRow="1" w:lastRow="0" w:firstColumn="1" w:lastColumn="0" w:noHBand="0" w:noVBand="1"/>
      </w:tblPr>
      <w:tblGrid>
        <w:gridCol w:w="2405"/>
        <w:gridCol w:w="10773"/>
        <w:gridCol w:w="1276"/>
      </w:tblGrid>
      <w:tr w:rsidR="00852937" w:rsidRPr="0037625B" w14:paraId="5B126F7C" w14:textId="77777777" w:rsidTr="0037625B">
        <w:tc>
          <w:tcPr>
            <w:tcW w:w="2405" w:type="dxa"/>
          </w:tcPr>
          <w:p w14:paraId="36B87BC1" w14:textId="77777777" w:rsidR="00852937" w:rsidRPr="0037625B" w:rsidRDefault="00852937" w:rsidP="0037625B">
            <w:pPr>
              <w:spacing w:line="276" w:lineRule="auto"/>
              <w:jc w:val="center"/>
              <w:rPr>
                <w:b/>
              </w:rPr>
            </w:pPr>
            <w:r w:rsidRPr="0037625B">
              <w:rPr>
                <w:b/>
              </w:rPr>
              <w:t>Agenda item</w:t>
            </w:r>
          </w:p>
        </w:tc>
        <w:tc>
          <w:tcPr>
            <w:tcW w:w="10773" w:type="dxa"/>
          </w:tcPr>
          <w:p w14:paraId="5E707B18" w14:textId="77777777" w:rsidR="00852937" w:rsidRPr="0037625B" w:rsidRDefault="00852937" w:rsidP="0037625B">
            <w:pPr>
              <w:spacing w:line="276" w:lineRule="auto"/>
              <w:jc w:val="center"/>
              <w:rPr>
                <w:b/>
              </w:rPr>
            </w:pPr>
            <w:r w:rsidRPr="0037625B">
              <w:rPr>
                <w:b/>
              </w:rPr>
              <w:t>Discussion</w:t>
            </w:r>
          </w:p>
        </w:tc>
        <w:tc>
          <w:tcPr>
            <w:tcW w:w="1276" w:type="dxa"/>
          </w:tcPr>
          <w:p w14:paraId="1C2F3BB6" w14:textId="77777777" w:rsidR="00852937" w:rsidRPr="0037625B" w:rsidRDefault="00852937" w:rsidP="0037625B">
            <w:pPr>
              <w:spacing w:line="276" w:lineRule="auto"/>
              <w:jc w:val="center"/>
              <w:rPr>
                <w:b/>
              </w:rPr>
            </w:pPr>
            <w:r w:rsidRPr="0037625B">
              <w:rPr>
                <w:b/>
              </w:rPr>
              <w:t>Action</w:t>
            </w:r>
          </w:p>
        </w:tc>
      </w:tr>
      <w:tr w:rsidR="00852937" w14:paraId="3B541D81" w14:textId="77777777" w:rsidTr="0037625B">
        <w:tc>
          <w:tcPr>
            <w:tcW w:w="2405" w:type="dxa"/>
          </w:tcPr>
          <w:p w14:paraId="6D4BD4FD" w14:textId="77777777" w:rsidR="00852937" w:rsidRDefault="00852937" w:rsidP="00177E8E">
            <w:pPr>
              <w:pStyle w:val="ListParagraph"/>
              <w:numPr>
                <w:ilvl w:val="0"/>
                <w:numId w:val="9"/>
              </w:numPr>
              <w:spacing w:line="276" w:lineRule="auto"/>
            </w:pPr>
            <w:r>
              <w:t xml:space="preserve">Welcome and </w:t>
            </w:r>
            <w:r w:rsidR="00177E8E">
              <w:t>apologies</w:t>
            </w:r>
          </w:p>
          <w:p w14:paraId="1136F229" w14:textId="77777777" w:rsidR="00852937" w:rsidRDefault="00852937" w:rsidP="00B865CA">
            <w:pPr>
              <w:spacing w:line="276" w:lineRule="auto"/>
            </w:pPr>
          </w:p>
        </w:tc>
        <w:tc>
          <w:tcPr>
            <w:tcW w:w="10773" w:type="dxa"/>
          </w:tcPr>
          <w:p w14:paraId="03F4D94D" w14:textId="32BC975E" w:rsidR="00852937" w:rsidRDefault="00933B5F" w:rsidP="00337A91">
            <w:pPr>
              <w:spacing w:line="276" w:lineRule="auto"/>
            </w:pPr>
            <w:r>
              <w:t>ST</w:t>
            </w:r>
            <w:r w:rsidR="00B865CA">
              <w:t xml:space="preserve"> welcomed </w:t>
            </w:r>
            <w:r w:rsidR="00337A91">
              <w:t>everyone.</w:t>
            </w:r>
          </w:p>
          <w:p w14:paraId="6341209C" w14:textId="5A80BD98" w:rsidR="00177E8E" w:rsidRDefault="00177E8E" w:rsidP="000353CA">
            <w:r>
              <w:t xml:space="preserve">Apologies were received from </w:t>
            </w:r>
            <w:r w:rsidR="00933B5F" w:rsidRPr="00E569D7">
              <w:t xml:space="preserve">Susan </w:t>
            </w:r>
            <w:proofErr w:type="spellStart"/>
            <w:r w:rsidR="00933B5F" w:rsidRPr="00E569D7">
              <w:t>Brzeski</w:t>
            </w:r>
            <w:proofErr w:type="spellEnd"/>
            <w:r w:rsidR="00933B5F">
              <w:t xml:space="preserve">, </w:t>
            </w:r>
            <w:r w:rsidR="00933B5F" w:rsidRPr="00E569D7">
              <w:t xml:space="preserve">Sarah </w:t>
            </w:r>
            <w:proofErr w:type="spellStart"/>
            <w:r w:rsidR="00933B5F" w:rsidRPr="00E569D7">
              <w:t>Lichman</w:t>
            </w:r>
            <w:proofErr w:type="spellEnd"/>
            <w:r w:rsidR="00933B5F">
              <w:t>,</w:t>
            </w:r>
            <w:r w:rsidR="00933B5F" w:rsidRPr="00B81C65">
              <w:t xml:space="preserve"> </w:t>
            </w:r>
            <w:r w:rsidR="00933B5F">
              <w:t xml:space="preserve">Michael </w:t>
            </w:r>
            <w:proofErr w:type="spellStart"/>
            <w:r w:rsidR="00933B5F">
              <w:t>Nevin</w:t>
            </w:r>
            <w:proofErr w:type="spellEnd"/>
            <w:r w:rsidR="00933B5F">
              <w:t xml:space="preserve"> and Peter Walker.</w:t>
            </w:r>
          </w:p>
        </w:tc>
        <w:tc>
          <w:tcPr>
            <w:tcW w:w="1276" w:type="dxa"/>
          </w:tcPr>
          <w:p w14:paraId="548CDF01" w14:textId="77777777" w:rsidR="00852937" w:rsidRDefault="00852937" w:rsidP="00B865CA">
            <w:pPr>
              <w:spacing w:line="276" w:lineRule="auto"/>
            </w:pPr>
          </w:p>
        </w:tc>
      </w:tr>
      <w:tr w:rsidR="00177E8E" w14:paraId="220AD84F" w14:textId="77777777" w:rsidTr="0037625B">
        <w:tc>
          <w:tcPr>
            <w:tcW w:w="2405" w:type="dxa"/>
          </w:tcPr>
          <w:p w14:paraId="24FCA62C" w14:textId="77777777" w:rsidR="00177E8E" w:rsidRDefault="00177E8E" w:rsidP="00177E8E">
            <w:pPr>
              <w:pStyle w:val="ListParagraph"/>
              <w:numPr>
                <w:ilvl w:val="0"/>
                <w:numId w:val="9"/>
              </w:numPr>
              <w:spacing w:line="276" w:lineRule="auto"/>
            </w:pPr>
            <w:r>
              <w:t>Previous minutes</w:t>
            </w:r>
          </w:p>
          <w:p w14:paraId="0B7FA454" w14:textId="77777777" w:rsidR="00177E8E" w:rsidRDefault="00177E8E" w:rsidP="00177E8E">
            <w:pPr>
              <w:spacing w:line="276" w:lineRule="auto"/>
              <w:ind w:left="360"/>
            </w:pPr>
          </w:p>
        </w:tc>
        <w:tc>
          <w:tcPr>
            <w:tcW w:w="10773" w:type="dxa"/>
          </w:tcPr>
          <w:p w14:paraId="3ACFE2CA" w14:textId="7F4ABCE1" w:rsidR="00177E8E" w:rsidRDefault="003B0789" w:rsidP="003B0789">
            <w:pPr>
              <w:spacing w:line="276" w:lineRule="auto"/>
            </w:pPr>
            <w:r>
              <w:t>No changes to previous minutes.</w:t>
            </w:r>
          </w:p>
        </w:tc>
        <w:tc>
          <w:tcPr>
            <w:tcW w:w="1276" w:type="dxa"/>
          </w:tcPr>
          <w:p w14:paraId="543C22AB" w14:textId="77777777" w:rsidR="00177E8E" w:rsidRDefault="00177E8E" w:rsidP="00B865CA">
            <w:pPr>
              <w:spacing w:line="276" w:lineRule="auto"/>
            </w:pPr>
          </w:p>
        </w:tc>
      </w:tr>
      <w:tr w:rsidR="00852937" w14:paraId="436FC023" w14:textId="77777777" w:rsidTr="0037625B">
        <w:tc>
          <w:tcPr>
            <w:tcW w:w="2405" w:type="dxa"/>
          </w:tcPr>
          <w:p w14:paraId="15190E8B" w14:textId="77777777" w:rsidR="00177E8E" w:rsidRDefault="00177E8E" w:rsidP="00177E8E">
            <w:pPr>
              <w:pStyle w:val="ListParagraph"/>
              <w:numPr>
                <w:ilvl w:val="0"/>
                <w:numId w:val="9"/>
              </w:numPr>
              <w:spacing w:line="276" w:lineRule="auto"/>
            </w:pPr>
            <w:r>
              <w:t>Matters arising (including update on action points)</w:t>
            </w:r>
          </w:p>
          <w:p w14:paraId="7D4F94AD" w14:textId="77777777" w:rsidR="00852937" w:rsidRDefault="00852937" w:rsidP="00177E8E">
            <w:pPr>
              <w:spacing w:line="276" w:lineRule="auto"/>
              <w:ind w:left="360"/>
            </w:pPr>
          </w:p>
        </w:tc>
        <w:tc>
          <w:tcPr>
            <w:tcW w:w="10773" w:type="dxa"/>
          </w:tcPr>
          <w:p w14:paraId="10408FA4" w14:textId="272F714F" w:rsidR="00621E0E" w:rsidRDefault="00553BC0" w:rsidP="00337A91">
            <w:pPr>
              <w:pStyle w:val="ListParagraph"/>
              <w:numPr>
                <w:ilvl w:val="0"/>
                <w:numId w:val="12"/>
              </w:numPr>
              <w:spacing w:line="276" w:lineRule="auto"/>
            </w:pPr>
            <w:r>
              <w:t xml:space="preserve">From </w:t>
            </w:r>
            <w:proofErr w:type="spellStart"/>
            <w:r>
              <w:t>5</w:t>
            </w:r>
            <w:r w:rsidR="003B0789">
              <w:t>d</w:t>
            </w:r>
            <w:proofErr w:type="spellEnd"/>
            <w:r>
              <w:t xml:space="preserve"> in the previous minutes, </w:t>
            </w:r>
            <w:r w:rsidR="001917AF">
              <w:t>Park Run</w:t>
            </w:r>
            <w:r w:rsidR="009F65E9">
              <w:t xml:space="preserve">: </w:t>
            </w:r>
          </w:p>
          <w:p w14:paraId="09EC00DC" w14:textId="14EDE65B" w:rsidR="003B0789" w:rsidRDefault="00933B5F" w:rsidP="00621E0E">
            <w:pPr>
              <w:pStyle w:val="ListParagraph"/>
              <w:numPr>
                <w:ilvl w:val="1"/>
                <w:numId w:val="13"/>
              </w:numPr>
              <w:spacing w:line="276" w:lineRule="auto"/>
            </w:pPr>
            <w:r>
              <w:t>This has now been included in the newsletter.</w:t>
            </w:r>
          </w:p>
          <w:p w14:paraId="04F36EBD" w14:textId="32DE373C" w:rsidR="003B0789" w:rsidRDefault="00933B5F" w:rsidP="003B0789">
            <w:pPr>
              <w:pStyle w:val="ListParagraph"/>
              <w:numPr>
                <w:ilvl w:val="1"/>
                <w:numId w:val="13"/>
              </w:numPr>
              <w:spacing w:line="276" w:lineRule="auto"/>
            </w:pPr>
            <w:r>
              <w:t xml:space="preserve">Midway is hosting the </w:t>
            </w:r>
            <w:r w:rsidR="001917AF">
              <w:t xml:space="preserve">Park Run </w:t>
            </w:r>
            <w:r>
              <w:t>on 8</w:t>
            </w:r>
            <w:r w:rsidR="003B0789" w:rsidRPr="003B0789">
              <w:rPr>
                <w:vertAlign w:val="superscript"/>
              </w:rPr>
              <w:t>th</w:t>
            </w:r>
            <w:r>
              <w:t xml:space="preserve"> July.  The surgery has requested volunteers to support the event.</w:t>
            </w:r>
          </w:p>
          <w:p w14:paraId="075ED2BB" w14:textId="5E0914E5" w:rsidR="003B0789" w:rsidRDefault="003B0789" w:rsidP="003B0789">
            <w:pPr>
              <w:pStyle w:val="ListParagraph"/>
              <w:numPr>
                <w:ilvl w:val="0"/>
                <w:numId w:val="12"/>
              </w:numPr>
              <w:spacing w:line="276" w:lineRule="auto"/>
            </w:pPr>
            <w:r>
              <w:t xml:space="preserve">From </w:t>
            </w:r>
            <w:proofErr w:type="spellStart"/>
            <w:r w:rsidR="00C36572">
              <w:t>6a</w:t>
            </w:r>
            <w:proofErr w:type="spellEnd"/>
            <w:r w:rsidR="00C36572">
              <w:t xml:space="preserve"> in the pr</w:t>
            </w:r>
            <w:r w:rsidR="00933B5F">
              <w:t>evious minutes, suggestions and comments.</w:t>
            </w:r>
          </w:p>
          <w:p w14:paraId="4555D89D" w14:textId="011C3D8C" w:rsidR="000A6668" w:rsidRDefault="00933B5F" w:rsidP="008E5388">
            <w:pPr>
              <w:pStyle w:val="ListParagraph"/>
              <w:numPr>
                <w:ilvl w:val="1"/>
                <w:numId w:val="20"/>
              </w:numPr>
              <w:spacing w:line="276" w:lineRule="auto"/>
            </w:pPr>
            <w:r>
              <w:t xml:space="preserve">EJ reported that the </w:t>
            </w:r>
            <w:r w:rsidR="001917AF">
              <w:t xml:space="preserve">Lodge Surgery </w:t>
            </w:r>
            <w:r w:rsidR="00552980">
              <w:t>has set up IT</w:t>
            </w:r>
            <w:r>
              <w:t xml:space="preserve"> drop-in sessions in which patients are invited to attend to set up </w:t>
            </w:r>
            <w:r w:rsidR="00A06B49">
              <w:t xml:space="preserve">the </w:t>
            </w:r>
            <w:r>
              <w:t>NHS</w:t>
            </w:r>
            <w:r w:rsidR="00A06B49">
              <w:t xml:space="preserve"> app</w:t>
            </w:r>
            <w:r>
              <w:t xml:space="preserve">, </w:t>
            </w:r>
            <w:r w:rsidR="00A06B49">
              <w:t xml:space="preserve">Patient Access </w:t>
            </w:r>
            <w:r>
              <w:t xml:space="preserve">and </w:t>
            </w:r>
            <w:proofErr w:type="spellStart"/>
            <w:r>
              <w:t>eConsult</w:t>
            </w:r>
            <w:proofErr w:type="spellEnd"/>
            <w:r>
              <w:t xml:space="preserve">.  She suggested that this might be something Midway could offer.  The group agreed. </w:t>
            </w:r>
          </w:p>
          <w:p w14:paraId="0A7BA0D6" w14:textId="3313BC42" w:rsidR="000A6668" w:rsidRDefault="00933B5F" w:rsidP="000A6668">
            <w:pPr>
              <w:pStyle w:val="ListParagraph"/>
              <w:numPr>
                <w:ilvl w:val="1"/>
                <w:numId w:val="20"/>
              </w:numPr>
              <w:spacing w:line="276" w:lineRule="auto"/>
            </w:pPr>
            <w:r>
              <w:t xml:space="preserve">This could take place one Saturday, with </w:t>
            </w:r>
            <w:r w:rsidR="000A6668">
              <w:t>members</w:t>
            </w:r>
            <w:r>
              <w:t xml:space="preserve"> of the PPG available t</w:t>
            </w:r>
            <w:r w:rsidR="00552980">
              <w:t>o help registered patients.  Ore</w:t>
            </w:r>
            <w:r>
              <w:t>n (the surgery’s</w:t>
            </w:r>
            <w:r w:rsidR="001917AF">
              <w:t xml:space="preserve"> IT </w:t>
            </w:r>
            <w:r>
              <w:t>officer) would be on hand to support PPG members.</w:t>
            </w:r>
          </w:p>
          <w:p w14:paraId="34A2BEF5" w14:textId="2C0AE6F0" w:rsidR="003B0789" w:rsidRDefault="000A6668" w:rsidP="000A6668">
            <w:pPr>
              <w:pStyle w:val="ListParagraph"/>
              <w:numPr>
                <w:ilvl w:val="1"/>
                <w:numId w:val="20"/>
              </w:numPr>
              <w:spacing w:line="276" w:lineRule="auto"/>
            </w:pPr>
            <w:r>
              <w:t>Such an event</w:t>
            </w:r>
            <w:r w:rsidR="003B0789">
              <w:t xml:space="preserve"> would be </w:t>
            </w:r>
            <w:r>
              <w:t>beneficial</w:t>
            </w:r>
            <w:r w:rsidR="003B0789">
              <w:t xml:space="preserve"> </w:t>
            </w:r>
            <w:r>
              <w:t>as</w:t>
            </w:r>
            <w:r w:rsidR="003B0789">
              <w:t xml:space="preserve"> much more access is going online, especially over the next couple of years</w:t>
            </w:r>
            <w:r>
              <w:t>.</w:t>
            </w:r>
          </w:p>
          <w:p w14:paraId="01A48466" w14:textId="1E14D526" w:rsidR="00164581" w:rsidRDefault="00933B5F" w:rsidP="001917AF">
            <w:pPr>
              <w:pStyle w:val="ListParagraph"/>
              <w:numPr>
                <w:ilvl w:val="1"/>
                <w:numId w:val="20"/>
              </w:numPr>
              <w:spacing w:line="276" w:lineRule="auto"/>
            </w:pPr>
            <w:r>
              <w:t>Similar to</w:t>
            </w:r>
            <w:r w:rsidR="001917AF">
              <w:t xml:space="preserve"> an</w:t>
            </w:r>
            <w:r>
              <w:t xml:space="preserve"> </w:t>
            </w:r>
            <w:r w:rsidR="001917AF">
              <w:t xml:space="preserve">IT </w:t>
            </w:r>
            <w:r>
              <w:t xml:space="preserve">drop-in, there could be drop-in blood pressure clinic to measure patients’ weight and BP, especially as there are members of the PPG who have previous medical experience.  </w:t>
            </w:r>
          </w:p>
          <w:p w14:paraId="57508335" w14:textId="17D09048" w:rsidR="00164581" w:rsidRDefault="00933B5F" w:rsidP="00164581">
            <w:pPr>
              <w:pStyle w:val="ListParagraph"/>
              <w:numPr>
                <w:ilvl w:val="2"/>
                <w:numId w:val="20"/>
              </w:numPr>
              <w:spacing w:line="276" w:lineRule="auto"/>
            </w:pPr>
            <w:r>
              <w:t>EJ reported that the practice should be getting each patient’s BP every year.  This is c</w:t>
            </w:r>
            <w:r w:rsidR="001917AF">
              <w:t>urrently at approximately 70% of patients.</w:t>
            </w:r>
          </w:p>
          <w:p w14:paraId="493CA75C" w14:textId="77777777" w:rsidR="000353CA" w:rsidRDefault="00164581" w:rsidP="000353CA">
            <w:pPr>
              <w:pStyle w:val="ListParagraph"/>
              <w:numPr>
                <w:ilvl w:val="2"/>
                <w:numId w:val="20"/>
              </w:numPr>
              <w:spacing w:line="276" w:lineRule="auto"/>
            </w:pPr>
            <w:r>
              <w:lastRenderedPageBreak/>
              <w:t>Holding such a clinic would be a useful information gathering exercise and encourage patients to take responsibility for their own health.</w:t>
            </w:r>
          </w:p>
          <w:p w14:paraId="6E9C530A" w14:textId="53F90915" w:rsidR="00D028E7" w:rsidRDefault="00933B5F" w:rsidP="000353CA">
            <w:pPr>
              <w:pStyle w:val="ListParagraph"/>
              <w:numPr>
                <w:ilvl w:val="1"/>
                <w:numId w:val="20"/>
              </w:numPr>
              <w:spacing w:line="276" w:lineRule="auto"/>
            </w:pPr>
            <w:r>
              <w:t>Members also suggested that a similar exercise for vaccinations could be held in September to promote flu and Covid vaccinations.</w:t>
            </w:r>
          </w:p>
          <w:p w14:paraId="2B4E0E43" w14:textId="0C4F7166" w:rsidR="00765F9C" w:rsidRDefault="001917AF" w:rsidP="000353CA">
            <w:pPr>
              <w:pStyle w:val="ListParagraph"/>
              <w:numPr>
                <w:ilvl w:val="1"/>
                <w:numId w:val="20"/>
              </w:numPr>
              <w:spacing w:line="276" w:lineRule="auto"/>
            </w:pPr>
            <w:r>
              <w:t>ST</w:t>
            </w:r>
            <w:r w:rsidR="00933B5F">
              <w:t xml:space="preserve"> to consider dates for these drop-ins.</w:t>
            </w:r>
          </w:p>
          <w:p w14:paraId="6AAD8A73" w14:textId="55C8875F" w:rsidR="00765F9C" w:rsidRDefault="00933B5F" w:rsidP="000353CA">
            <w:pPr>
              <w:pStyle w:val="ListParagraph"/>
              <w:numPr>
                <w:ilvl w:val="0"/>
                <w:numId w:val="12"/>
              </w:numPr>
              <w:spacing w:line="276" w:lineRule="auto"/>
            </w:pPr>
            <w:r>
              <w:t xml:space="preserve">From </w:t>
            </w:r>
            <w:proofErr w:type="spellStart"/>
            <w:r>
              <w:t>8b</w:t>
            </w:r>
            <w:proofErr w:type="spellEnd"/>
            <w:r>
              <w:t xml:space="preserve"> in the previous minutes, the local PPG steering group.  </w:t>
            </w:r>
          </w:p>
          <w:p w14:paraId="1996FD17" w14:textId="2C659B89" w:rsidR="00765F9C" w:rsidRDefault="00A06B49" w:rsidP="000353CA">
            <w:pPr>
              <w:pStyle w:val="ListParagraph"/>
              <w:numPr>
                <w:ilvl w:val="1"/>
                <w:numId w:val="27"/>
              </w:numPr>
              <w:spacing w:line="276" w:lineRule="auto"/>
            </w:pPr>
            <w:r>
              <w:t>ST</w:t>
            </w:r>
            <w:r w:rsidR="00933B5F">
              <w:t xml:space="preserve"> </w:t>
            </w:r>
            <w:r w:rsidR="000F7881">
              <w:t xml:space="preserve">suggested including the </w:t>
            </w:r>
            <w:r w:rsidR="000353CA">
              <w:t>information</w:t>
            </w:r>
            <w:r w:rsidR="000F7881">
              <w:t xml:space="preserve"> in the minutes.  This is the link to information on the locality patient networks</w:t>
            </w:r>
            <w:r w:rsidR="00F4464B">
              <w:t xml:space="preserve">: </w:t>
            </w:r>
            <w:hyperlink r:id="rId14" w:anchor="locality-patient-networks" w:history="1">
              <w:r w:rsidR="00F4464B" w:rsidRPr="00E90D1F">
                <w:rPr>
                  <w:rStyle w:val="Hyperlink"/>
                </w:rPr>
                <w:t>https://hertsvalleysccg.nhs.uk/get-involved/patient-groups-and-networks#locality-patient-networks</w:t>
              </w:r>
            </w:hyperlink>
          </w:p>
          <w:p w14:paraId="62311F82" w14:textId="3AD11FF8" w:rsidR="00313A8A" w:rsidRDefault="001917AF" w:rsidP="00313A8A">
            <w:pPr>
              <w:pStyle w:val="ListParagraph"/>
              <w:numPr>
                <w:ilvl w:val="1"/>
                <w:numId w:val="27"/>
              </w:numPr>
              <w:spacing w:line="276" w:lineRule="auto"/>
            </w:pPr>
            <w:r>
              <w:t>ST</w:t>
            </w:r>
            <w:r w:rsidR="00933B5F">
              <w:t xml:space="preserve"> recommended PPG members look at the information and attend one of the meeting</w:t>
            </w:r>
            <w:r w:rsidR="00942A62">
              <w:t>s</w:t>
            </w:r>
            <w:r w:rsidR="00313A8A">
              <w:t xml:space="preserve"> if possible.</w:t>
            </w:r>
          </w:p>
          <w:p w14:paraId="28A225B1" w14:textId="021FF253" w:rsidR="00F4464B" w:rsidRDefault="000353CA" w:rsidP="000353CA">
            <w:pPr>
              <w:pStyle w:val="ListParagraph"/>
              <w:numPr>
                <w:ilvl w:val="1"/>
                <w:numId w:val="27"/>
              </w:numPr>
              <w:spacing w:line="276" w:lineRule="auto"/>
            </w:pPr>
            <w:r>
              <w:t>This</w:t>
            </w:r>
            <w:r w:rsidR="00F4464B">
              <w:t xml:space="preserve"> can be a way to </w:t>
            </w:r>
            <w:r>
              <w:t>get ideas of how to get</w:t>
            </w:r>
            <w:r w:rsidR="00933B5F">
              <w:t xml:space="preserve"> the PPG working effectively, increase visibility and to generate ideas that the PPG can help with </w:t>
            </w:r>
            <w:r>
              <w:t>especially with regards to</w:t>
            </w:r>
            <w:r w:rsidR="00F4464B">
              <w:t xml:space="preserve"> information gathering.</w:t>
            </w:r>
          </w:p>
          <w:p w14:paraId="7107BB2A" w14:textId="6DA3F26B" w:rsidR="00313A8A" w:rsidRDefault="00933B5F" w:rsidP="00933B5F">
            <w:pPr>
              <w:pStyle w:val="ListParagraph"/>
              <w:spacing w:line="276" w:lineRule="auto"/>
            </w:pPr>
            <w:r>
              <w:t xml:space="preserve"> (Note from AE – the site for St Albans and Harpenden patient group (linked in the above page) does not app</w:t>
            </w:r>
            <w:r w:rsidR="00313A8A">
              <w:t xml:space="preserve">ear to be </w:t>
            </w:r>
            <w:r>
              <w:t xml:space="preserve">currently </w:t>
            </w:r>
            <w:r w:rsidR="00313A8A">
              <w:t>working</w:t>
            </w:r>
            <w:r>
              <w:t>.</w:t>
            </w:r>
            <w:r w:rsidR="00313A8A">
              <w:t>)</w:t>
            </w:r>
          </w:p>
        </w:tc>
        <w:tc>
          <w:tcPr>
            <w:tcW w:w="1276" w:type="dxa"/>
          </w:tcPr>
          <w:p w14:paraId="54C27BAB" w14:textId="77777777" w:rsidR="00852937" w:rsidRDefault="00852937" w:rsidP="00B865CA">
            <w:pPr>
              <w:spacing w:line="276" w:lineRule="auto"/>
            </w:pPr>
          </w:p>
          <w:p w14:paraId="440F4343" w14:textId="77777777" w:rsidR="00553BC0" w:rsidRDefault="00553BC0" w:rsidP="00B865CA">
            <w:pPr>
              <w:spacing w:line="276" w:lineRule="auto"/>
            </w:pPr>
          </w:p>
          <w:p w14:paraId="32CF59F3" w14:textId="77777777" w:rsidR="00D028E7" w:rsidRDefault="00D028E7" w:rsidP="00B865CA">
            <w:pPr>
              <w:spacing w:line="276" w:lineRule="auto"/>
            </w:pPr>
          </w:p>
          <w:p w14:paraId="57BA8CD4" w14:textId="77777777" w:rsidR="00D028E7" w:rsidRDefault="00D028E7" w:rsidP="00B865CA">
            <w:pPr>
              <w:spacing w:line="276" w:lineRule="auto"/>
            </w:pPr>
          </w:p>
          <w:p w14:paraId="2AB97AC8" w14:textId="77777777" w:rsidR="00D028E7" w:rsidRDefault="00D028E7" w:rsidP="00B865CA">
            <w:pPr>
              <w:spacing w:line="276" w:lineRule="auto"/>
            </w:pPr>
          </w:p>
          <w:p w14:paraId="28A8155D" w14:textId="77777777" w:rsidR="00D028E7" w:rsidRDefault="00D028E7" w:rsidP="00B865CA">
            <w:pPr>
              <w:spacing w:line="276" w:lineRule="auto"/>
            </w:pPr>
          </w:p>
          <w:p w14:paraId="534847EE" w14:textId="77777777" w:rsidR="00D028E7" w:rsidRDefault="00D028E7" w:rsidP="00B865CA">
            <w:pPr>
              <w:spacing w:line="276" w:lineRule="auto"/>
            </w:pPr>
          </w:p>
          <w:p w14:paraId="16FC69AD" w14:textId="77777777" w:rsidR="00D028E7" w:rsidRDefault="00D028E7" w:rsidP="00B865CA">
            <w:pPr>
              <w:spacing w:line="276" w:lineRule="auto"/>
            </w:pPr>
          </w:p>
          <w:p w14:paraId="6C6EE11F" w14:textId="77777777" w:rsidR="00D028E7" w:rsidRDefault="00D028E7" w:rsidP="00B865CA">
            <w:pPr>
              <w:spacing w:line="276" w:lineRule="auto"/>
            </w:pPr>
          </w:p>
          <w:p w14:paraId="74BF42D7" w14:textId="77777777" w:rsidR="00D028E7" w:rsidRDefault="00D028E7" w:rsidP="00B865CA">
            <w:pPr>
              <w:spacing w:line="276" w:lineRule="auto"/>
            </w:pPr>
          </w:p>
          <w:p w14:paraId="6874378D" w14:textId="77777777" w:rsidR="00D028E7" w:rsidRDefault="00D028E7" w:rsidP="00B865CA">
            <w:pPr>
              <w:spacing w:line="276" w:lineRule="auto"/>
            </w:pPr>
          </w:p>
          <w:p w14:paraId="4D840965" w14:textId="77777777" w:rsidR="00D028E7" w:rsidRDefault="00D028E7" w:rsidP="00B865CA">
            <w:pPr>
              <w:spacing w:line="276" w:lineRule="auto"/>
            </w:pPr>
          </w:p>
          <w:p w14:paraId="5D69341E" w14:textId="77777777" w:rsidR="00D028E7" w:rsidRDefault="00D028E7" w:rsidP="00B865CA">
            <w:pPr>
              <w:spacing w:line="276" w:lineRule="auto"/>
            </w:pPr>
          </w:p>
          <w:p w14:paraId="2801473B" w14:textId="77777777" w:rsidR="00D028E7" w:rsidRDefault="00D028E7" w:rsidP="00B865CA">
            <w:pPr>
              <w:spacing w:line="276" w:lineRule="auto"/>
            </w:pPr>
          </w:p>
          <w:p w14:paraId="54165E3A" w14:textId="77777777" w:rsidR="00D028E7" w:rsidRDefault="00D028E7" w:rsidP="00B865CA">
            <w:pPr>
              <w:spacing w:line="276" w:lineRule="auto"/>
            </w:pPr>
          </w:p>
          <w:p w14:paraId="7929AEF5" w14:textId="77777777" w:rsidR="00D028E7" w:rsidRDefault="00D028E7" w:rsidP="00B865CA">
            <w:pPr>
              <w:spacing w:line="276" w:lineRule="auto"/>
            </w:pPr>
          </w:p>
          <w:p w14:paraId="4F29EFAE" w14:textId="77777777" w:rsidR="00D028E7" w:rsidRDefault="00D028E7" w:rsidP="00B865CA">
            <w:pPr>
              <w:spacing w:line="276" w:lineRule="auto"/>
            </w:pPr>
          </w:p>
          <w:p w14:paraId="16DCB7A9" w14:textId="77777777" w:rsidR="00D028E7" w:rsidRDefault="00D028E7" w:rsidP="00B865CA">
            <w:pPr>
              <w:spacing w:line="276" w:lineRule="auto"/>
            </w:pPr>
          </w:p>
          <w:p w14:paraId="2C7E92E1" w14:textId="77777777" w:rsidR="00D028E7" w:rsidRDefault="00D028E7" w:rsidP="00B865CA">
            <w:pPr>
              <w:spacing w:line="276" w:lineRule="auto"/>
            </w:pPr>
          </w:p>
          <w:p w14:paraId="75941AFB" w14:textId="70CD861F" w:rsidR="00D028E7" w:rsidRDefault="00933B5F" w:rsidP="00B865CA">
            <w:pPr>
              <w:spacing w:line="276" w:lineRule="auto"/>
            </w:pPr>
            <w:r>
              <w:t>ST</w:t>
            </w:r>
          </w:p>
          <w:p w14:paraId="343775BE" w14:textId="77777777" w:rsidR="00553BC0" w:rsidRDefault="00553BC0" w:rsidP="00B865CA">
            <w:pPr>
              <w:spacing w:line="276" w:lineRule="auto"/>
            </w:pPr>
          </w:p>
          <w:p w14:paraId="4EACD044" w14:textId="77777777" w:rsidR="00942A62" w:rsidRDefault="00942A62" w:rsidP="00B865CA">
            <w:pPr>
              <w:spacing w:line="276" w:lineRule="auto"/>
            </w:pPr>
          </w:p>
          <w:p w14:paraId="56BE9D2A" w14:textId="77777777" w:rsidR="00942A62" w:rsidRDefault="00942A62" w:rsidP="00B865CA">
            <w:pPr>
              <w:spacing w:line="276" w:lineRule="auto"/>
            </w:pPr>
          </w:p>
          <w:p w14:paraId="69A033A4" w14:textId="77777777" w:rsidR="00942A62" w:rsidRDefault="00942A62" w:rsidP="00B865CA">
            <w:pPr>
              <w:spacing w:line="276" w:lineRule="auto"/>
            </w:pPr>
          </w:p>
          <w:p w14:paraId="50A42016" w14:textId="7F0F15F3" w:rsidR="00942A62" w:rsidRPr="00903240" w:rsidRDefault="00933B5F" w:rsidP="00B865CA">
            <w:pPr>
              <w:spacing w:line="276" w:lineRule="auto"/>
            </w:pPr>
            <w:r>
              <w:t>All PPG members</w:t>
            </w:r>
          </w:p>
        </w:tc>
      </w:tr>
      <w:tr w:rsidR="00665A54" w14:paraId="591D373B" w14:textId="77777777" w:rsidTr="0037625B">
        <w:tc>
          <w:tcPr>
            <w:tcW w:w="2405" w:type="dxa"/>
          </w:tcPr>
          <w:p w14:paraId="09911A6B" w14:textId="32E91263" w:rsidR="00665A54" w:rsidRDefault="00933B5F" w:rsidP="00177E8E">
            <w:pPr>
              <w:pStyle w:val="ListParagraph"/>
              <w:numPr>
                <w:ilvl w:val="0"/>
                <w:numId w:val="9"/>
              </w:numPr>
              <w:spacing w:line="276" w:lineRule="auto"/>
            </w:pPr>
            <w:r>
              <w:lastRenderedPageBreak/>
              <w:t>Update from GP practice</w:t>
            </w:r>
          </w:p>
        </w:tc>
        <w:tc>
          <w:tcPr>
            <w:tcW w:w="10773" w:type="dxa"/>
          </w:tcPr>
          <w:p w14:paraId="0AED7A45" w14:textId="6C5FDCC2" w:rsidR="006850F9" w:rsidRDefault="006850F9" w:rsidP="00D12EBC">
            <w:pPr>
              <w:pStyle w:val="ListParagraph"/>
              <w:numPr>
                <w:ilvl w:val="0"/>
                <w:numId w:val="23"/>
              </w:numPr>
              <w:spacing w:line="276" w:lineRule="auto"/>
            </w:pPr>
            <w:r>
              <w:t>A new pharmacist started at the practice on 16</w:t>
            </w:r>
            <w:r w:rsidRPr="006850F9">
              <w:rPr>
                <w:vertAlign w:val="superscript"/>
              </w:rPr>
              <w:t>th</w:t>
            </w:r>
            <w:r w:rsidR="00933B5F">
              <w:t xml:space="preserve"> May</w:t>
            </w:r>
            <w:r w:rsidR="00942A62">
              <w:t xml:space="preserve"> (the target is for a team of three)</w:t>
            </w:r>
            <w:r>
              <w:t>.  This role will:</w:t>
            </w:r>
          </w:p>
          <w:p w14:paraId="1554FA79" w14:textId="61FC214B" w:rsidR="006850F9" w:rsidRDefault="00933B5F" w:rsidP="003D11DB">
            <w:pPr>
              <w:pStyle w:val="ListParagraph"/>
              <w:numPr>
                <w:ilvl w:val="1"/>
                <w:numId w:val="24"/>
              </w:numPr>
              <w:spacing w:line="276" w:lineRule="auto"/>
            </w:pPr>
            <w:r>
              <w:t>Review respiratory patients (e.g. those with asthma and COPD).</w:t>
            </w:r>
          </w:p>
          <w:p w14:paraId="0F955B50" w14:textId="4778E282" w:rsidR="00665A54" w:rsidRDefault="00933B5F" w:rsidP="003D11DB">
            <w:pPr>
              <w:pStyle w:val="ListParagraph"/>
              <w:numPr>
                <w:ilvl w:val="1"/>
                <w:numId w:val="24"/>
              </w:numPr>
              <w:spacing w:line="276" w:lineRule="auto"/>
            </w:pPr>
            <w:r>
              <w:t>Work with care homes, reviewing medication.</w:t>
            </w:r>
          </w:p>
          <w:p w14:paraId="02CC8163" w14:textId="3B8C03BB" w:rsidR="006850F9" w:rsidRDefault="00933B5F" w:rsidP="003D11DB">
            <w:pPr>
              <w:pStyle w:val="ListParagraph"/>
              <w:numPr>
                <w:ilvl w:val="1"/>
                <w:numId w:val="24"/>
              </w:numPr>
              <w:spacing w:line="276" w:lineRule="auto"/>
            </w:pPr>
            <w:r>
              <w:t>Carry out medication reviews.</w:t>
            </w:r>
          </w:p>
          <w:p w14:paraId="723D77B5" w14:textId="172A0848" w:rsidR="006850F9" w:rsidRDefault="00933B5F" w:rsidP="003D11DB">
            <w:pPr>
              <w:pStyle w:val="ListParagraph"/>
              <w:numPr>
                <w:ilvl w:val="1"/>
                <w:numId w:val="24"/>
              </w:numPr>
              <w:spacing w:line="276" w:lineRule="auto"/>
            </w:pPr>
            <w:r>
              <w:t xml:space="preserve">Take on </w:t>
            </w:r>
            <w:r w:rsidR="00552980">
              <w:t xml:space="preserve">hospital </w:t>
            </w:r>
            <w:r>
              <w:t>discharge letters that have action for medication.</w:t>
            </w:r>
          </w:p>
          <w:p w14:paraId="24C0BFC6" w14:textId="193E8EE4" w:rsidR="006850F9" w:rsidRDefault="00933B5F" w:rsidP="006850F9">
            <w:pPr>
              <w:pStyle w:val="ListParagraph"/>
              <w:numPr>
                <w:ilvl w:val="0"/>
                <w:numId w:val="23"/>
              </w:numPr>
              <w:spacing w:line="276" w:lineRule="auto"/>
            </w:pPr>
            <w:r>
              <w:t xml:space="preserve">A senior mental health worker has just started, working across the </w:t>
            </w:r>
            <w:r w:rsidR="001917AF">
              <w:t>Primary Care Network</w:t>
            </w:r>
            <w:r>
              <w:t xml:space="preserve">, with 1.5 days per week at Midway.  </w:t>
            </w:r>
          </w:p>
          <w:p w14:paraId="6A85A94A" w14:textId="7F99C970" w:rsidR="006850F9" w:rsidRDefault="006850F9" w:rsidP="003D11DB">
            <w:pPr>
              <w:pStyle w:val="ListParagraph"/>
              <w:numPr>
                <w:ilvl w:val="1"/>
                <w:numId w:val="25"/>
              </w:numPr>
              <w:spacing w:line="276" w:lineRule="auto"/>
            </w:pPr>
            <w:r>
              <w:t xml:space="preserve">This </w:t>
            </w:r>
            <w:r w:rsidR="00942A62">
              <w:t>worker</w:t>
            </w:r>
            <w:r>
              <w:t xml:space="preserve"> will see anyone over 18 who has not yet been seen by a mental health professional.</w:t>
            </w:r>
          </w:p>
          <w:p w14:paraId="5F59228E" w14:textId="77777777" w:rsidR="006850F9" w:rsidRDefault="006850F9" w:rsidP="003D11DB">
            <w:pPr>
              <w:pStyle w:val="ListParagraph"/>
              <w:numPr>
                <w:ilvl w:val="1"/>
                <w:numId w:val="25"/>
              </w:numPr>
              <w:spacing w:line="276" w:lineRule="auto"/>
            </w:pPr>
            <w:r>
              <w:t>Patients will be triaged by reception.</w:t>
            </w:r>
          </w:p>
          <w:p w14:paraId="14FCA28B" w14:textId="3AF462DF" w:rsidR="006850F9" w:rsidRDefault="006850F9" w:rsidP="003D11DB">
            <w:pPr>
              <w:pStyle w:val="ListParagraph"/>
              <w:numPr>
                <w:ilvl w:val="1"/>
                <w:numId w:val="25"/>
              </w:numPr>
              <w:spacing w:line="276" w:lineRule="auto"/>
            </w:pPr>
            <w:r>
              <w:t>Anybody already seen by a mental health professional will be referred back to secondary services.</w:t>
            </w:r>
          </w:p>
          <w:p w14:paraId="4C81DD94" w14:textId="50FB337C" w:rsidR="006850F9" w:rsidRDefault="00933B5F" w:rsidP="003D11DB">
            <w:pPr>
              <w:pStyle w:val="ListParagraph"/>
              <w:numPr>
                <w:ilvl w:val="1"/>
                <w:numId w:val="25"/>
              </w:numPr>
              <w:spacing w:line="276" w:lineRule="auto"/>
            </w:pPr>
            <w:r>
              <w:t xml:space="preserve">There are also mental health workers available for phone consultation.  These can signpost patients to </w:t>
            </w:r>
            <w:r w:rsidR="003D11DB">
              <w:t>further</w:t>
            </w:r>
            <w:r w:rsidR="006850F9">
              <w:t xml:space="preserve"> </w:t>
            </w:r>
            <w:r w:rsidR="003D11DB">
              <w:t>services</w:t>
            </w:r>
            <w:r w:rsidR="006850F9">
              <w:t>.</w:t>
            </w:r>
          </w:p>
          <w:p w14:paraId="7EEBEBF0" w14:textId="6C69EA4B" w:rsidR="006850F9" w:rsidRDefault="006850F9" w:rsidP="003D11DB">
            <w:pPr>
              <w:pStyle w:val="ListParagraph"/>
              <w:numPr>
                <w:ilvl w:val="1"/>
                <w:numId w:val="25"/>
              </w:numPr>
              <w:spacing w:line="276" w:lineRule="auto"/>
            </w:pPr>
            <w:r>
              <w:t>The surgery has very few mental health appointments for children</w:t>
            </w:r>
            <w:r w:rsidR="00933B5F">
              <w:t xml:space="preserve">.  There are alternatives, such as the </w:t>
            </w:r>
            <w:proofErr w:type="spellStart"/>
            <w:r w:rsidR="00933B5F">
              <w:t>WithYOUth</w:t>
            </w:r>
            <w:proofErr w:type="spellEnd"/>
            <w:r w:rsidR="00933B5F">
              <w:t xml:space="preserve"> programme, working with CAMS.</w:t>
            </w:r>
          </w:p>
          <w:p w14:paraId="12543141" w14:textId="44C3A91B" w:rsidR="003D11DB" w:rsidRDefault="00933B5F" w:rsidP="003D11DB">
            <w:pPr>
              <w:pStyle w:val="ListParagraph"/>
              <w:numPr>
                <w:ilvl w:val="0"/>
                <w:numId w:val="25"/>
              </w:numPr>
              <w:spacing w:line="276" w:lineRule="auto"/>
            </w:pPr>
            <w:r>
              <w:t>The Covid spring booster clinic is currently running.</w:t>
            </w:r>
          </w:p>
          <w:p w14:paraId="2C778397" w14:textId="6E6A040C" w:rsidR="003D11DB" w:rsidRDefault="003D11DB" w:rsidP="003D11DB">
            <w:pPr>
              <w:pStyle w:val="ListParagraph"/>
              <w:numPr>
                <w:ilvl w:val="1"/>
                <w:numId w:val="25"/>
              </w:numPr>
              <w:spacing w:line="276" w:lineRule="auto"/>
            </w:pPr>
            <w:r>
              <w:lastRenderedPageBreak/>
              <w:t>This is a</w:t>
            </w:r>
            <w:r w:rsidR="00933B5F">
              <w:t xml:space="preserve">vailable to over </w:t>
            </w:r>
            <w:proofErr w:type="spellStart"/>
            <w:r w:rsidR="00933B5F">
              <w:t>75s</w:t>
            </w:r>
            <w:proofErr w:type="spellEnd"/>
            <w:r w:rsidR="00933B5F">
              <w:t>, the immuno</w:t>
            </w:r>
            <w:r>
              <w:t>-suppressed and those in care homes.</w:t>
            </w:r>
          </w:p>
          <w:p w14:paraId="7D269CB2" w14:textId="77777777" w:rsidR="003D11DB" w:rsidRDefault="003D11DB" w:rsidP="003D11DB">
            <w:pPr>
              <w:pStyle w:val="ListParagraph"/>
              <w:numPr>
                <w:ilvl w:val="1"/>
                <w:numId w:val="25"/>
              </w:numPr>
              <w:spacing w:line="276" w:lineRule="auto"/>
            </w:pPr>
            <w:r>
              <w:t>The number of vaccines is limited and some of these appointments may need to be cancelled.</w:t>
            </w:r>
          </w:p>
          <w:p w14:paraId="1EAF267B" w14:textId="25854374" w:rsidR="003D11DB" w:rsidRDefault="003D11DB" w:rsidP="003D11DB">
            <w:pPr>
              <w:pStyle w:val="ListParagraph"/>
              <w:spacing w:line="276" w:lineRule="auto"/>
            </w:pPr>
          </w:p>
        </w:tc>
        <w:tc>
          <w:tcPr>
            <w:tcW w:w="1276" w:type="dxa"/>
          </w:tcPr>
          <w:p w14:paraId="40640B95" w14:textId="77777777" w:rsidR="00665A54" w:rsidRDefault="00665A54" w:rsidP="00B865CA">
            <w:pPr>
              <w:spacing w:line="276" w:lineRule="auto"/>
            </w:pPr>
          </w:p>
        </w:tc>
      </w:tr>
      <w:tr w:rsidR="00852937" w14:paraId="6E88AA4E" w14:textId="77777777" w:rsidTr="0037625B">
        <w:tc>
          <w:tcPr>
            <w:tcW w:w="2405" w:type="dxa"/>
          </w:tcPr>
          <w:p w14:paraId="312AD7E1" w14:textId="00000BC8" w:rsidR="00177E8E" w:rsidRDefault="00177E8E" w:rsidP="00177E8E">
            <w:pPr>
              <w:pStyle w:val="ListParagraph"/>
              <w:numPr>
                <w:ilvl w:val="0"/>
                <w:numId w:val="9"/>
              </w:numPr>
              <w:spacing w:line="276" w:lineRule="auto"/>
            </w:pPr>
            <w:r>
              <w:t>Newsletter</w:t>
            </w:r>
          </w:p>
          <w:p w14:paraId="53A8B26C" w14:textId="77777777" w:rsidR="00852937" w:rsidRDefault="00852937" w:rsidP="00177E8E">
            <w:pPr>
              <w:spacing w:line="276" w:lineRule="auto"/>
              <w:ind w:left="360"/>
            </w:pPr>
          </w:p>
        </w:tc>
        <w:tc>
          <w:tcPr>
            <w:tcW w:w="10773" w:type="dxa"/>
          </w:tcPr>
          <w:p w14:paraId="11D30A7F" w14:textId="78932A44" w:rsidR="00942A62" w:rsidRDefault="00933B5F" w:rsidP="00942A62">
            <w:pPr>
              <w:pStyle w:val="ListParagraph"/>
              <w:numPr>
                <w:ilvl w:val="0"/>
                <w:numId w:val="22"/>
              </w:numPr>
              <w:spacing w:line="276" w:lineRule="auto"/>
            </w:pPr>
            <w:r>
              <w:t>ST</w:t>
            </w:r>
            <w:r w:rsidR="00665A54">
              <w:t xml:space="preserve"> circulated the draft of the most recent newsletter</w:t>
            </w:r>
            <w:r>
              <w:t>.  This will be circulated in June</w:t>
            </w:r>
            <w:r w:rsidR="00942A62">
              <w:t xml:space="preserve"> and includes:</w:t>
            </w:r>
          </w:p>
          <w:p w14:paraId="6A999B46" w14:textId="40C97215" w:rsidR="00665A54" w:rsidRDefault="00933B5F" w:rsidP="00944623">
            <w:pPr>
              <w:pStyle w:val="ListParagraph"/>
              <w:numPr>
                <w:ilvl w:val="1"/>
                <w:numId w:val="22"/>
              </w:numPr>
              <w:spacing w:line="276" w:lineRule="auto"/>
            </w:pPr>
            <w:r>
              <w:t xml:space="preserve">A feature on Dr Jennifer Chui </w:t>
            </w:r>
            <w:proofErr w:type="spellStart"/>
            <w:r>
              <w:t>Hom</w:t>
            </w:r>
            <w:proofErr w:type="spellEnd"/>
            <w:r>
              <w:t xml:space="preserve"> Lap. </w:t>
            </w:r>
          </w:p>
          <w:p w14:paraId="50D7A5B6" w14:textId="5D5F3465" w:rsidR="00665A54" w:rsidRDefault="00942A62" w:rsidP="00665A54">
            <w:pPr>
              <w:pStyle w:val="ListParagraph"/>
              <w:numPr>
                <w:ilvl w:val="1"/>
                <w:numId w:val="22"/>
              </w:numPr>
              <w:spacing w:line="276" w:lineRule="auto"/>
            </w:pPr>
            <w:r>
              <w:t>Updates</w:t>
            </w:r>
            <w:r w:rsidR="00665A54">
              <w:t xml:space="preserve"> to </w:t>
            </w:r>
            <w:r>
              <w:t>procedures</w:t>
            </w:r>
            <w:r w:rsidR="00665A54">
              <w:t xml:space="preserve"> on urgent prescriptions to manage those patients who don’t keep on top of timing and repeatedly call the surgery at the last minute for prescriptions.</w:t>
            </w:r>
          </w:p>
          <w:p w14:paraId="5025D057" w14:textId="0B2A6161" w:rsidR="00665A54" w:rsidRDefault="00665A54" w:rsidP="00876E13">
            <w:pPr>
              <w:pStyle w:val="ListParagraph"/>
              <w:numPr>
                <w:ilvl w:val="1"/>
                <w:numId w:val="22"/>
              </w:numPr>
              <w:spacing w:line="276" w:lineRule="auto"/>
            </w:pPr>
            <w:r>
              <w:t>A reminder about a zero-tolerance approach to abuse</w:t>
            </w:r>
            <w:r w:rsidR="00933B5F">
              <w:t>.</w:t>
            </w:r>
          </w:p>
          <w:p w14:paraId="619FF70C" w14:textId="73E6803B" w:rsidR="00665A54" w:rsidRDefault="00933B5F" w:rsidP="00665A54">
            <w:pPr>
              <w:pStyle w:val="ListParagraph"/>
              <w:numPr>
                <w:ilvl w:val="1"/>
                <w:numId w:val="22"/>
              </w:numPr>
              <w:spacing w:line="276" w:lineRule="auto"/>
            </w:pPr>
            <w:r>
              <w:t>Details on park r</w:t>
            </w:r>
            <w:r w:rsidR="00665A54">
              <w:t>un</w:t>
            </w:r>
            <w:r>
              <w:t>.</w:t>
            </w:r>
          </w:p>
          <w:p w14:paraId="7366749D" w14:textId="6CD247E6" w:rsidR="00665A54" w:rsidRDefault="00665A54" w:rsidP="00665A54">
            <w:pPr>
              <w:pStyle w:val="ListParagraph"/>
              <w:numPr>
                <w:ilvl w:val="1"/>
                <w:numId w:val="22"/>
              </w:numPr>
              <w:spacing w:line="276" w:lineRule="auto"/>
            </w:pPr>
            <w:r>
              <w:t>A feature on snoring</w:t>
            </w:r>
            <w:r w:rsidR="00933B5F">
              <w:t>.</w:t>
            </w:r>
          </w:p>
          <w:p w14:paraId="4A5898BB" w14:textId="5A1D351E" w:rsidR="00665A54" w:rsidRDefault="00665A54" w:rsidP="00665A54">
            <w:pPr>
              <w:pStyle w:val="ListParagraph"/>
              <w:numPr>
                <w:ilvl w:val="1"/>
                <w:numId w:val="22"/>
              </w:numPr>
              <w:spacing w:line="276" w:lineRule="auto"/>
            </w:pPr>
            <w:r>
              <w:t>Surgery statistics</w:t>
            </w:r>
            <w:r w:rsidR="00933B5F">
              <w:t>.</w:t>
            </w:r>
          </w:p>
          <w:p w14:paraId="422B01DD" w14:textId="63C8C8F6" w:rsidR="00665A54" w:rsidRDefault="00933B5F" w:rsidP="00665A54">
            <w:pPr>
              <w:pStyle w:val="ListParagraph"/>
              <w:numPr>
                <w:ilvl w:val="1"/>
                <w:numId w:val="22"/>
              </w:numPr>
              <w:spacing w:line="276" w:lineRule="auto"/>
            </w:pPr>
            <w:r>
              <w:t xml:space="preserve">FAQS </w:t>
            </w:r>
          </w:p>
          <w:p w14:paraId="64DE81A5" w14:textId="4D5BD3FC" w:rsidR="00665A54" w:rsidRDefault="00665A54" w:rsidP="00665A54">
            <w:pPr>
              <w:pStyle w:val="ListParagraph"/>
              <w:numPr>
                <w:ilvl w:val="1"/>
                <w:numId w:val="22"/>
              </w:numPr>
              <w:spacing w:line="276" w:lineRule="auto"/>
            </w:pPr>
            <w:r>
              <w:t>Book recommendations</w:t>
            </w:r>
            <w:r w:rsidR="00942A62">
              <w:t>,</w:t>
            </w:r>
            <w:r>
              <w:t xml:space="preserve"> as well as several </w:t>
            </w:r>
            <w:proofErr w:type="gramStart"/>
            <w:r w:rsidR="00933B5F" w:rsidRPr="00933B5F">
              <w:rPr>
                <w:i/>
              </w:rPr>
              <w:t>Did</w:t>
            </w:r>
            <w:proofErr w:type="gramEnd"/>
            <w:r w:rsidR="00933B5F" w:rsidRPr="00665A54">
              <w:rPr>
                <w:i/>
              </w:rPr>
              <w:t xml:space="preserve"> you know…? </w:t>
            </w:r>
            <w:r w:rsidR="00933B5F">
              <w:t>panels interspersed throughout</w:t>
            </w:r>
          </w:p>
          <w:p w14:paraId="4430D068" w14:textId="04D7F938" w:rsidR="001E760E" w:rsidRDefault="00933B5F" w:rsidP="001E760E">
            <w:pPr>
              <w:pStyle w:val="ListParagraph"/>
              <w:numPr>
                <w:ilvl w:val="0"/>
                <w:numId w:val="22"/>
              </w:numPr>
              <w:spacing w:line="276" w:lineRule="auto"/>
            </w:pPr>
            <w:r>
              <w:t xml:space="preserve">The group asked if it is known how many people open the newsletter.  </w:t>
            </w:r>
          </w:p>
          <w:p w14:paraId="6F12FCBC" w14:textId="2F8C57D7" w:rsidR="001E760E" w:rsidRDefault="00933B5F" w:rsidP="001E760E">
            <w:pPr>
              <w:pStyle w:val="ListParagraph"/>
              <w:numPr>
                <w:ilvl w:val="1"/>
                <w:numId w:val="22"/>
              </w:numPr>
              <w:spacing w:line="276" w:lineRule="auto"/>
            </w:pPr>
            <w:r>
              <w:t>ST responded that they know how many are delivered, not opened.  There have been requests for paper copies, but</w:t>
            </w:r>
            <w:r w:rsidR="001E760E">
              <w:t xml:space="preserve"> no feedback.  </w:t>
            </w:r>
          </w:p>
          <w:p w14:paraId="3C4A574D" w14:textId="77777777" w:rsidR="001E760E" w:rsidRDefault="001E760E" w:rsidP="00C74A5C">
            <w:pPr>
              <w:pStyle w:val="ListParagraph"/>
              <w:numPr>
                <w:ilvl w:val="1"/>
                <w:numId w:val="22"/>
              </w:numPr>
              <w:spacing w:line="276" w:lineRule="auto"/>
            </w:pPr>
            <w:r>
              <w:t>It was suggested that readers could be canvassed for contributions.</w:t>
            </w:r>
          </w:p>
          <w:p w14:paraId="08E85A10" w14:textId="0B04045C" w:rsidR="001E760E" w:rsidRDefault="001E760E" w:rsidP="00C74A5C">
            <w:pPr>
              <w:pStyle w:val="ListParagraph"/>
              <w:numPr>
                <w:ilvl w:val="1"/>
                <w:numId w:val="22"/>
              </w:numPr>
              <w:spacing w:line="276" w:lineRule="auto"/>
            </w:pPr>
            <w:r>
              <w:t>A short patient survey could be done to see if people are reading it and what they think.</w:t>
            </w:r>
          </w:p>
          <w:p w14:paraId="3427F9AA" w14:textId="41019BB9" w:rsidR="001E760E" w:rsidRDefault="00E96ABD" w:rsidP="00C74A5C">
            <w:pPr>
              <w:pStyle w:val="ListParagraph"/>
              <w:numPr>
                <w:ilvl w:val="1"/>
                <w:numId w:val="22"/>
              </w:numPr>
              <w:spacing w:line="276" w:lineRule="auto"/>
            </w:pPr>
            <w:r>
              <w:t>ST said she would speak to Ore</w:t>
            </w:r>
            <w:r w:rsidR="00933B5F">
              <w:t>n regarding metrics on the newsletter.</w:t>
            </w:r>
          </w:p>
          <w:p w14:paraId="6E24B262" w14:textId="24D703BD" w:rsidR="001E760E" w:rsidRDefault="00933B5F" w:rsidP="001E760E">
            <w:pPr>
              <w:pStyle w:val="ListParagraph"/>
              <w:numPr>
                <w:ilvl w:val="0"/>
                <w:numId w:val="22"/>
              </w:numPr>
              <w:spacing w:line="276" w:lineRule="auto"/>
            </w:pPr>
            <w:r>
              <w:t>ST reported t</w:t>
            </w:r>
            <w:r w:rsidR="001E760E">
              <w:t>hat there are plenty of articles available for the next newsletter.</w:t>
            </w:r>
          </w:p>
          <w:p w14:paraId="18FC80E3" w14:textId="0F62CF4B" w:rsidR="001E760E" w:rsidRDefault="001E760E" w:rsidP="001E760E">
            <w:pPr>
              <w:pStyle w:val="ListParagraph"/>
              <w:numPr>
                <w:ilvl w:val="0"/>
                <w:numId w:val="22"/>
              </w:numPr>
              <w:spacing w:line="276" w:lineRule="auto"/>
            </w:pPr>
            <w:r>
              <w:t>The group discussed possible features for future issues:</w:t>
            </w:r>
          </w:p>
          <w:p w14:paraId="5E3C9CEC" w14:textId="6DBBB940" w:rsidR="001E760E" w:rsidRDefault="00933B5F" w:rsidP="001E760E">
            <w:pPr>
              <w:pStyle w:val="ListParagraph"/>
              <w:numPr>
                <w:ilvl w:val="1"/>
                <w:numId w:val="22"/>
              </w:numPr>
              <w:spacing w:line="276" w:lineRule="auto"/>
            </w:pPr>
            <w:r>
              <w:t xml:space="preserve">Recommendations for podcasts e.g. BBC </w:t>
            </w:r>
            <w:r w:rsidR="001917AF">
              <w:t>Radio 4 Sliced Bread</w:t>
            </w:r>
            <w:r>
              <w:t xml:space="preserve">, YouTube videos, work by Vik Veer.  </w:t>
            </w:r>
            <w:r w:rsidR="001949E1">
              <w:t>ST</w:t>
            </w:r>
            <w:r>
              <w:t xml:space="preserve"> mentioned that the surgery needs </w:t>
            </w:r>
            <w:r w:rsidR="001E760E">
              <w:t>to make sure that they are not promotional.</w:t>
            </w:r>
          </w:p>
          <w:p w14:paraId="1FF4CE36" w14:textId="252AD5FD" w:rsidR="001E760E" w:rsidRDefault="001917AF" w:rsidP="001E760E">
            <w:pPr>
              <w:pStyle w:val="ListParagraph"/>
              <w:numPr>
                <w:ilvl w:val="1"/>
                <w:numId w:val="22"/>
              </w:numPr>
              <w:spacing w:line="276" w:lineRule="auto"/>
            </w:pPr>
            <w:r>
              <w:t>A theme, e.g. m</w:t>
            </w:r>
            <w:r w:rsidR="001E760E">
              <w:t>indfulness, with relevant articles and links</w:t>
            </w:r>
            <w:r>
              <w:t>.</w:t>
            </w:r>
          </w:p>
          <w:p w14:paraId="0D97B51A" w14:textId="6D87DB7C" w:rsidR="001E760E" w:rsidRDefault="00164581" w:rsidP="001E760E">
            <w:pPr>
              <w:pStyle w:val="ListParagraph"/>
              <w:numPr>
                <w:ilvl w:val="1"/>
                <w:numId w:val="22"/>
              </w:numPr>
              <w:spacing w:line="276" w:lineRule="auto"/>
            </w:pPr>
            <w:r>
              <w:t>Update on the death certification process: what to do in the event of a death, and to inform patients about the longer timeframe for getting a certificate.</w:t>
            </w:r>
          </w:p>
          <w:p w14:paraId="63DD1D94" w14:textId="405DAAB3" w:rsidR="00F4464B" w:rsidRDefault="00F4464B" w:rsidP="001E760E">
            <w:pPr>
              <w:pStyle w:val="ListParagraph"/>
              <w:numPr>
                <w:ilvl w:val="1"/>
                <w:numId w:val="22"/>
              </w:numPr>
              <w:spacing w:line="276" w:lineRule="auto"/>
            </w:pPr>
            <w:r>
              <w:t>Information on</w:t>
            </w:r>
            <w:r w:rsidR="00933B5F">
              <w:t xml:space="preserve"> the blood pressure machine loan scheme (£10 deposit to borrow the machine for a week).</w:t>
            </w:r>
          </w:p>
          <w:p w14:paraId="667EF329" w14:textId="31F99128" w:rsidR="00F4464B" w:rsidRDefault="00F4464B" w:rsidP="001E760E">
            <w:pPr>
              <w:pStyle w:val="ListParagraph"/>
              <w:numPr>
                <w:ilvl w:val="1"/>
                <w:numId w:val="22"/>
              </w:numPr>
              <w:spacing w:line="276" w:lineRule="auto"/>
            </w:pPr>
            <w:r>
              <w:t>Statistics on the number of patients that the surgery has, compared to the past.</w:t>
            </w:r>
          </w:p>
          <w:p w14:paraId="0F76515D" w14:textId="65BDA489" w:rsidR="00F4464B" w:rsidRDefault="00F4464B" w:rsidP="001E760E">
            <w:pPr>
              <w:pStyle w:val="ListParagraph"/>
              <w:numPr>
                <w:ilvl w:val="1"/>
                <w:numId w:val="22"/>
              </w:numPr>
              <w:spacing w:line="276" w:lineRule="auto"/>
            </w:pPr>
            <w:r>
              <w:t>A newsletter item on the pharmacist team</w:t>
            </w:r>
            <w:r w:rsidR="001949E1">
              <w:t>.</w:t>
            </w:r>
          </w:p>
          <w:p w14:paraId="09D1B15B" w14:textId="3B9C8B11" w:rsidR="001F3C33" w:rsidRDefault="001F3C33" w:rsidP="00164581">
            <w:pPr>
              <w:pStyle w:val="ListParagraph"/>
              <w:spacing w:line="276" w:lineRule="auto"/>
              <w:ind w:left="360"/>
            </w:pPr>
          </w:p>
        </w:tc>
        <w:tc>
          <w:tcPr>
            <w:tcW w:w="1276" w:type="dxa"/>
          </w:tcPr>
          <w:p w14:paraId="6EA55F54" w14:textId="77777777" w:rsidR="00621E0E" w:rsidRDefault="00621E0E" w:rsidP="00B865CA">
            <w:pPr>
              <w:spacing w:line="276" w:lineRule="auto"/>
            </w:pPr>
          </w:p>
          <w:p w14:paraId="56B3D479" w14:textId="77777777" w:rsidR="0023472F" w:rsidRDefault="0023472F" w:rsidP="00B865CA">
            <w:pPr>
              <w:spacing w:line="276" w:lineRule="auto"/>
            </w:pPr>
          </w:p>
          <w:p w14:paraId="4BEB1094" w14:textId="77777777" w:rsidR="00F4464B" w:rsidRDefault="00F4464B" w:rsidP="00B865CA">
            <w:pPr>
              <w:spacing w:line="276" w:lineRule="auto"/>
            </w:pPr>
          </w:p>
          <w:p w14:paraId="13E7E9D1" w14:textId="77777777" w:rsidR="00F4464B" w:rsidRDefault="00F4464B" w:rsidP="00B865CA">
            <w:pPr>
              <w:spacing w:line="276" w:lineRule="auto"/>
            </w:pPr>
          </w:p>
          <w:p w14:paraId="4301A78E" w14:textId="77777777" w:rsidR="00F4464B" w:rsidRDefault="00F4464B" w:rsidP="00B865CA">
            <w:pPr>
              <w:spacing w:line="276" w:lineRule="auto"/>
            </w:pPr>
          </w:p>
          <w:p w14:paraId="419D3D18" w14:textId="77777777" w:rsidR="00942A62" w:rsidRDefault="00942A62" w:rsidP="00B865CA">
            <w:pPr>
              <w:spacing w:line="276" w:lineRule="auto"/>
            </w:pPr>
          </w:p>
          <w:p w14:paraId="483DABF8" w14:textId="77777777" w:rsidR="00942A62" w:rsidRDefault="00942A62" w:rsidP="00B865CA">
            <w:pPr>
              <w:spacing w:line="276" w:lineRule="auto"/>
            </w:pPr>
          </w:p>
          <w:p w14:paraId="00FB124E" w14:textId="77777777" w:rsidR="00942A62" w:rsidRDefault="00942A62" w:rsidP="00B865CA">
            <w:pPr>
              <w:spacing w:line="276" w:lineRule="auto"/>
            </w:pPr>
          </w:p>
          <w:p w14:paraId="3AF9D935" w14:textId="77777777" w:rsidR="00942A62" w:rsidRDefault="00942A62" w:rsidP="00B865CA">
            <w:pPr>
              <w:spacing w:line="276" w:lineRule="auto"/>
            </w:pPr>
          </w:p>
          <w:p w14:paraId="1E0E99CD" w14:textId="77777777" w:rsidR="00942A62" w:rsidRDefault="00942A62" w:rsidP="00B865CA">
            <w:pPr>
              <w:spacing w:line="276" w:lineRule="auto"/>
            </w:pPr>
          </w:p>
          <w:p w14:paraId="312F20B8" w14:textId="77777777" w:rsidR="00942A62" w:rsidRDefault="00942A62" w:rsidP="00B865CA">
            <w:pPr>
              <w:spacing w:line="276" w:lineRule="auto"/>
            </w:pPr>
          </w:p>
          <w:p w14:paraId="7807051D" w14:textId="77777777" w:rsidR="00942A62" w:rsidRDefault="00942A62" w:rsidP="00B865CA">
            <w:pPr>
              <w:spacing w:line="276" w:lineRule="auto"/>
            </w:pPr>
          </w:p>
          <w:p w14:paraId="405C144F" w14:textId="77777777" w:rsidR="00942A62" w:rsidRDefault="00942A62" w:rsidP="00B865CA">
            <w:pPr>
              <w:spacing w:line="276" w:lineRule="auto"/>
            </w:pPr>
          </w:p>
          <w:p w14:paraId="2783EE65" w14:textId="77777777" w:rsidR="00942A62" w:rsidRDefault="00942A62" w:rsidP="00B865CA">
            <w:pPr>
              <w:spacing w:line="276" w:lineRule="auto"/>
            </w:pPr>
          </w:p>
          <w:p w14:paraId="0B5D6E6A" w14:textId="77777777" w:rsidR="00942A62" w:rsidRDefault="00942A62" w:rsidP="00B865CA">
            <w:pPr>
              <w:spacing w:line="276" w:lineRule="auto"/>
            </w:pPr>
          </w:p>
          <w:p w14:paraId="1A618432" w14:textId="72BC9273" w:rsidR="00942A62" w:rsidRDefault="00933B5F" w:rsidP="00B865CA">
            <w:pPr>
              <w:spacing w:line="276" w:lineRule="auto"/>
            </w:pPr>
            <w:r>
              <w:t>ST</w:t>
            </w:r>
          </w:p>
          <w:p w14:paraId="3185C801" w14:textId="77777777" w:rsidR="00F4464B" w:rsidRDefault="00F4464B" w:rsidP="00B865CA">
            <w:pPr>
              <w:spacing w:line="276" w:lineRule="auto"/>
            </w:pPr>
          </w:p>
          <w:p w14:paraId="7456AAE6" w14:textId="77777777" w:rsidR="00F4464B" w:rsidRDefault="00F4464B" w:rsidP="00B865CA">
            <w:pPr>
              <w:spacing w:line="276" w:lineRule="auto"/>
            </w:pPr>
          </w:p>
          <w:p w14:paraId="3BE71FE8" w14:textId="77777777" w:rsidR="00F4464B" w:rsidRDefault="00F4464B" w:rsidP="00B865CA">
            <w:pPr>
              <w:spacing w:line="276" w:lineRule="auto"/>
            </w:pPr>
          </w:p>
          <w:p w14:paraId="2CBFE5EB" w14:textId="77777777" w:rsidR="00F4464B" w:rsidRDefault="00F4464B" w:rsidP="00B865CA">
            <w:pPr>
              <w:spacing w:line="276" w:lineRule="auto"/>
            </w:pPr>
          </w:p>
          <w:p w14:paraId="77993BC7" w14:textId="77777777" w:rsidR="00F4464B" w:rsidRDefault="00F4464B" w:rsidP="00B865CA">
            <w:pPr>
              <w:spacing w:line="276" w:lineRule="auto"/>
            </w:pPr>
          </w:p>
          <w:p w14:paraId="4C973A87" w14:textId="77777777" w:rsidR="00F4464B" w:rsidRDefault="00F4464B" w:rsidP="00B865CA">
            <w:pPr>
              <w:spacing w:line="276" w:lineRule="auto"/>
            </w:pPr>
          </w:p>
          <w:p w14:paraId="60AD22FC" w14:textId="77777777" w:rsidR="00F4464B" w:rsidRDefault="00F4464B" w:rsidP="00B865CA">
            <w:pPr>
              <w:spacing w:line="276" w:lineRule="auto"/>
            </w:pPr>
          </w:p>
          <w:p w14:paraId="6D24047F" w14:textId="77777777" w:rsidR="00F4464B" w:rsidRDefault="00F4464B" w:rsidP="00B865CA">
            <w:pPr>
              <w:spacing w:line="276" w:lineRule="auto"/>
            </w:pPr>
          </w:p>
          <w:p w14:paraId="19CD6C02" w14:textId="72953D6E" w:rsidR="00F4464B" w:rsidRDefault="00933B5F" w:rsidP="00B865CA">
            <w:pPr>
              <w:spacing w:line="276" w:lineRule="auto"/>
            </w:pPr>
            <w:r>
              <w:t>EJ</w:t>
            </w:r>
          </w:p>
          <w:p w14:paraId="4C8D948C" w14:textId="7E868112" w:rsidR="00F4464B" w:rsidRPr="00903240" w:rsidRDefault="00933B5F" w:rsidP="00B865CA">
            <w:pPr>
              <w:spacing w:line="276" w:lineRule="auto"/>
            </w:pPr>
            <w:r>
              <w:t>ST</w:t>
            </w:r>
          </w:p>
        </w:tc>
      </w:tr>
      <w:tr w:rsidR="00665A54" w14:paraId="4B4446C5" w14:textId="77777777" w:rsidTr="0037625B">
        <w:tc>
          <w:tcPr>
            <w:tcW w:w="2405" w:type="dxa"/>
          </w:tcPr>
          <w:p w14:paraId="11AE84C9" w14:textId="2F435D7D" w:rsidR="00665A54" w:rsidRDefault="00665A54" w:rsidP="00177E8E">
            <w:pPr>
              <w:pStyle w:val="ListParagraph"/>
              <w:numPr>
                <w:ilvl w:val="0"/>
                <w:numId w:val="9"/>
              </w:numPr>
              <w:spacing w:line="276" w:lineRule="auto"/>
            </w:pPr>
            <w:r>
              <w:t>Website</w:t>
            </w:r>
          </w:p>
        </w:tc>
        <w:tc>
          <w:tcPr>
            <w:tcW w:w="10773" w:type="dxa"/>
          </w:tcPr>
          <w:p w14:paraId="6BC0FDB2" w14:textId="251432F7" w:rsidR="00665A54" w:rsidRDefault="001949E1" w:rsidP="001F3C33">
            <w:pPr>
              <w:pStyle w:val="ListParagraph"/>
              <w:numPr>
                <w:ilvl w:val="0"/>
                <w:numId w:val="14"/>
              </w:numPr>
              <w:spacing w:line="276" w:lineRule="auto"/>
            </w:pPr>
            <w:r>
              <w:t>ST</w:t>
            </w:r>
            <w:r w:rsidR="00933B5F">
              <w:t xml:space="preserve"> reported that </w:t>
            </w:r>
            <w:r>
              <w:t xml:space="preserve">Sarah </w:t>
            </w:r>
            <w:proofErr w:type="spellStart"/>
            <w:r>
              <w:t>Lichman</w:t>
            </w:r>
            <w:proofErr w:type="spellEnd"/>
            <w:r>
              <w:t xml:space="preserve"> and Peter Walker </w:t>
            </w:r>
            <w:r w:rsidR="001917AF">
              <w:t>had done</w:t>
            </w:r>
            <w:r w:rsidR="00933B5F">
              <w:t xml:space="preserve"> a th</w:t>
            </w:r>
            <w:r w:rsidR="00942A62">
              <w:t>o</w:t>
            </w:r>
            <w:r w:rsidR="005C0B55">
              <w:t>rough review</w:t>
            </w:r>
            <w:r w:rsidR="001917AF">
              <w:t xml:space="preserve"> of the website</w:t>
            </w:r>
            <w:r w:rsidR="00E96ABD">
              <w:t>, a report on which is below:</w:t>
            </w:r>
          </w:p>
          <w:p w14:paraId="71C84C38" w14:textId="77777777" w:rsidR="00287171" w:rsidRPr="00287171" w:rsidRDefault="00287171" w:rsidP="00287171">
            <w:pPr>
              <w:spacing w:after="120"/>
              <w:ind w:left="720"/>
              <w:rPr>
                <w:i/>
              </w:rPr>
            </w:pPr>
            <w:r w:rsidRPr="00287171">
              <w:rPr>
                <w:i/>
              </w:rPr>
              <w:t>Sarah and I met on the 20</w:t>
            </w:r>
            <w:r w:rsidRPr="00287171">
              <w:rPr>
                <w:i/>
                <w:vertAlign w:val="superscript"/>
              </w:rPr>
              <w:t>th</w:t>
            </w:r>
            <w:r w:rsidRPr="00287171">
              <w:rPr>
                <w:i/>
              </w:rPr>
              <w:t xml:space="preserve"> March to navigate around the website from a patient perspective and submitted our first thoughts to Susan.  It was by no means a comprehensive evaluation and it was only two people’s </w:t>
            </w:r>
            <w:proofErr w:type="gramStart"/>
            <w:r w:rsidRPr="00287171">
              <w:rPr>
                <w:i/>
              </w:rPr>
              <w:t>views !!</w:t>
            </w:r>
            <w:proofErr w:type="gramEnd"/>
          </w:p>
          <w:p w14:paraId="2C20FF59" w14:textId="77777777" w:rsidR="00287171" w:rsidRPr="00287171" w:rsidRDefault="00287171" w:rsidP="00287171">
            <w:pPr>
              <w:spacing w:after="120"/>
              <w:ind w:left="720"/>
              <w:rPr>
                <w:i/>
              </w:rPr>
            </w:pPr>
            <w:r w:rsidRPr="00287171">
              <w:rPr>
                <w:i/>
              </w:rPr>
              <w:t xml:space="preserve">Susan and Oren responded to each of the individual points we raised.  Many of our suggestions have either been delivered, others are “work in progress” and some were felt not to be necessary or appropriate. </w:t>
            </w:r>
          </w:p>
          <w:p w14:paraId="08F0CEAE" w14:textId="77777777" w:rsidR="00287171" w:rsidRPr="00287171" w:rsidRDefault="00287171" w:rsidP="00287171">
            <w:pPr>
              <w:spacing w:after="120"/>
              <w:ind w:left="720"/>
              <w:rPr>
                <w:i/>
              </w:rPr>
            </w:pPr>
            <w:r w:rsidRPr="00287171">
              <w:rPr>
                <w:i/>
              </w:rPr>
              <w:t>Sarah and I met again on the 5</w:t>
            </w:r>
            <w:r w:rsidRPr="00287171">
              <w:rPr>
                <w:i/>
                <w:vertAlign w:val="superscript"/>
              </w:rPr>
              <w:t>th</w:t>
            </w:r>
            <w:r w:rsidRPr="00287171">
              <w:rPr>
                <w:i/>
              </w:rPr>
              <w:t xml:space="preserve"> May to reflect on the responses and give further detail where requested.</w:t>
            </w:r>
          </w:p>
          <w:p w14:paraId="1935986B" w14:textId="77777777" w:rsidR="00287171" w:rsidRPr="00287171" w:rsidRDefault="00287171" w:rsidP="00287171">
            <w:pPr>
              <w:spacing w:after="120"/>
              <w:ind w:left="720"/>
              <w:rPr>
                <w:i/>
              </w:rPr>
            </w:pPr>
            <w:r w:rsidRPr="00287171">
              <w:rPr>
                <w:i/>
              </w:rPr>
              <w:t xml:space="preserve">It would seem that there is a consensus that FAQ’s would be considered a useful addition for Patients and we feel it would be helpful if the content for those could also be “brainstormed” at one of our PPG meetings to try and capture all the relevant topics. (We believe the focus, at least to begin with, should be on areas associated with the running of Midway rather than </w:t>
            </w:r>
            <w:proofErr w:type="spellStart"/>
            <w:r w:rsidRPr="00287171">
              <w:rPr>
                <w:i/>
              </w:rPr>
              <w:t>all encompassing</w:t>
            </w:r>
            <w:proofErr w:type="spellEnd"/>
            <w:r w:rsidRPr="00287171">
              <w:rPr>
                <w:i/>
              </w:rPr>
              <w:t xml:space="preserve"> across health care.)</w:t>
            </w:r>
          </w:p>
          <w:p w14:paraId="382504FB" w14:textId="77777777" w:rsidR="00287171" w:rsidRPr="00287171" w:rsidRDefault="00287171" w:rsidP="00287171">
            <w:pPr>
              <w:spacing w:after="120"/>
              <w:ind w:left="720"/>
              <w:rPr>
                <w:i/>
              </w:rPr>
            </w:pPr>
            <w:r w:rsidRPr="00287171">
              <w:rPr>
                <w:i/>
              </w:rPr>
              <w:t>We very much appreciate how our comments were received and we are grateful for the comprehensive responses given.</w:t>
            </w:r>
          </w:p>
          <w:p w14:paraId="13438EB7" w14:textId="30818DD4" w:rsidR="005C0B55" w:rsidRDefault="00287171" w:rsidP="005C0B55">
            <w:pPr>
              <w:pStyle w:val="ListParagraph"/>
              <w:numPr>
                <w:ilvl w:val="1"/>
                <w:numId w:val="14"/>
              </w:numPr>
              <w:spacing w:line="276" w:lineRule="auto"/>
            </w:pPr>
            <w:r>
              <w:t>It was reported that t</w:t>
            </w:r>
            <w:r w:rsidR="00933B5F">
              <w:t>he site worked better on a phone or table</w:t>
            </w:r>
            <w:r>
              <w:t>t</w:t>
            </w:r>
            <w:r w:rsidR="00933B5F">
              <w:t xml:space="preserve">, rather than on a </w:t>
            </w:r>
            <w:r w:rsidR="001949E1">
              <w:t>PC</w:t>
            </w:r>
            <w:r w:rsidR="00933B5F">
              <w:t>.</w:t>
            </w:r>
          </w:p>
          <w:p w14:paraId="5E8751F3" w14:textId="4B7F276E" w:rsidR="005C0B55" w:rsidRDefault="00287171" w:rsidP="005C0B55">
            <w:pPr>
              <w:pStyle w:val="ListParagraph"/>
              <w:numPr>
                <w:ilvl w:val="1"/>
                <w:numId w:val="14"/>
              </w:numPr>
              <w:spacing w:line="276" w:lineRule="auto"/>
            </w:pPr>
            <w:r>
              <w:t>SL and PW</w:t>
            </w:r>
            <w:r w:rsidR="00933B5F">
              <w:t xml:space="preserve"> had suggested a </w:t>
            </w:r>
            <w:r w:rsidR="001949E1">
              <w:t xml:space="preserve">FAQ </w:t>
            </w:r>
            <w:r w:rsidR="00933B5F">
              <w:t xml:space="preserve">section on the site, but the practice felt that was already covered in the newsletter.  The group asked which </w:t>
            </w:r>
            <w:r w:rsidR="001949E1">
              <w:t>FAQ</w:t>
            </w:r>
            <w:r w:rsidR="00933B5F">
              <w:t>s, so for clarification it was suggested that this be added to the agenda for the next meeting.</w:t>
            </w:r>
          </w:p>
          <w:p w14:paraId="6F28C19F" w14:textId="79C52D12" w:rsidR="005C0B55" w:rsidRDefault="005C0B55" w:rsidP="005C0B55">
            <w:pPr>
              <w:pStyle w:val="ListParagraph"/>
              <w:numPr>
                <w:ilvl w:val="1"/>
                <w:numId w:val="14"/>
              </w:numPr>
              <w:spacing w:line="276" w:lineRule="auto"/>
            </w:pPr>
            <w:r>
              <w:t xml:space="preserve">Many of their suggestions have already been </w:t>
            </w:r>
            <w:r w:rsidR="00942A62">
              <w:t>actioned or are in progress.</w:t>
            </w:r>
          </w:p>
        </w:tc>
        <w:tc>
          <w:tcPr>
            <w:tcW w:w="1276" w:type="dxa"/>
          </w:tcPr>
          <w:p w14:paraId="1EDA0C91" w14:textId="77777777" w:rsidR="00665A54" w:rsidRDefault="00665A54" w:rsidP="00B865CA">
            <w:pPr>
              <w:spacing w:line="276" w:lineRule="auto"/>
            </w:pPr>
          </w:p>
          <w:p w14:paraId="2E20C7E8" w14:textId="77777777" w:rsidR="005C0B55" w:rsidRDefault="005C0B55" w:rsidP="00B865CA">
            <w:pPr>
              <w:spacing w:line="276" w:lineRule="auto"/>
            </w:pPr>
          </w:p>
          <w:p w14:paraId="3AA1CFB8" w14:textId="77777777" w:rsidR="005C0B55" w:rsidRDefault="005C0B55" w:rsidP="00B865CA">
            <w:pPr>
              <w:spacing w:line="276" w:lineRule="auto"/>
            </w:pPr>
          </w:p>
          <w:p w14:paraId="6CAAA7C6" w14:textId="77777777" w:rsidR="005C0B55" w:rsidRDefault="005C0B55" w:rsidP="00B865CA">
            <w:pPr>
              <w:spacing w:line="276" w:lineRule="auto"/>
            </w:pPr>
          </w:p>
          <w:p w14:paraId="12F3E375" w14:textId="77777777" w:rsidR="005C0B55" w:rsidRDefault="005C0B55" w:rsidP="00B865CA">
            <w:pPr>
              <w:spacing w:line="276" w:lineRule="auto"/>
            </w:pPr>
          </w:p>
          <w:p w14:paraId="3169BC0C" w14:textId="77777777" w:rsidR="00E96ABD" w:rsidRDefault="00E96ABD" w:rsidP="00B865CA">
            <w:pPr>
              <w:spacing w:line="276" w:lineRule="auto"/>
            </w:pPr>
          </w:p>
          <w:p w14:paraId="405FE935" w14:textId="77777777" w:rsidR="00E96ABD" w:rsidRDefault="00E96ABD" w:rsidP="00B865CA">
            <w:pPr>
              <w:spacing w:line="276" w:lineRule="auto"/>
            </w:pPr>
          </w:p>
          <w:p w14:paraId="3A826FB8" w14:textId="77777777" w:rsidR="00E96ABD" w:rsidRDefault="00E96ABD" w:rsidP="00B865CA">
            <w:pPr>
              <w:spacing w:line="276" w:lineRule="auto"/>
            </w:pPr>
          </w:p>
          <w:p w14:paraId="3904BB0A" w14:textId="77777777" w:rsidR="00E96ABD" w:rsidRDefault="00E96ABD" w:rsidP="00B865CA">
            <w:pPr>
              <w:spacing w:line="276" w:lineRule="auto"/>
            </w:pPr>
          </w:p>
          <w:p w14:paraId="05883645" w14:textId="77777777" w:rsidR="00E96ABD" w:rsidRDefault="00E96ABD" w:rsidP="00B865CA">
            <w:pPr>
              <w:spacing w:line="276" w:lineRule="auto"/>
            </w:pPr>
          </w:p>
          <w:p w14:paraId="55969B0E" w14:textId="77777777" w:rsidR="00E96ABD" w:rsidRDefault="00E96ABD" w:rsidP="00B865CA">
            <w:pPr>
              <w:spacing w:line="276" w:lineRule="auto"/>
            </w:pPr>
          </w:p>
          <w:p w14:paraId="0DC74573" w14:textId="77777777" w:rsidR="00E96ABD" w:rsidRDefault="00E96ABD" w:rsidP="00B865CA">
            <w:pPr>
              <w:spacing w:line="276" w:lineRule="auto"/>
            </w:pPr>
          </w:p>
          <w:p w14:paraId="30C00CB1" w14:textId="77777777" w:rsidR="00E96ABD" w:rsidRDefault="00E96ABD" w:rsidP="00B865CA">
            <w:pPr>
              <w:spacing w:line="276" w:lineRule="auto"/>
            </w:pPr>
          </w:p>
          <w:p w14:paraId="52B3B9D1" w14:textId="77777777" w:rsidR="00E96ABD" w:rsidRDefault="00E96ABD" w:rsidP="00B865CA">
            <w:pPr>
              <w:spacing w:line="276" w:lineRule="auto"/>
            </w:pPr>
          </w:p>
          <w:p w14:paraId="53EC66C2" w14:textId="77777777" w:rsidR="00E96ABD" w:rsidRDefault="00E96ABD" w:rsidP="00B865CA">
            <w:pPr>
              <w:spacing w:line="276" w:lineRule="auto"/>
            </w:pPr>
          </w:p>
          <w:p w14:paraId="2F2F0688" w14:textId="77777777" w:rsidR="00E96ABD" w:rsidRDefault="00E96ABD" w:rsidP="00B865CA">
            <w:pPr>
              <w:spacing w:line="276" w:lineRule="auto"/>
            </w:pPr>
          </w:p>
          <w:p w14:paraId="3A1A5205" w14:textId="77777777" w:rsidR="00E96ABD" w:rsidRDefault="00E96ABD" w:rsidP="00B865CA">
            <w:pPr>
              <w:spacing w:line="276" w:lineRule="auto"/>
            </w:pPr>
          </w:p>
          <w:p w14:paraId="0998F038" w14:textId="1EC94FA7" w:rsidR="00E96ABD" w:rsidRDefault="00E96ABD" w:rsidP="00B865CA">
            <w:pPr>
              <w:spacing w:line="276" w:lineRule="auto"/>
            </w:pPr>
            <w:r>
              <w:t>AE</w:t>
            </w:r>
            <w:bookmarkStart w:id="0" w:name="_GoBack"/>
            <w:bookmarkEnd w:id="0"/>
          </w:p>
        </w:tc>
      </w:tr>
      <w:tr w:rsidR="00852937" w14:paraId="46101C4B" w14:textId="77777777" w:rsidTr="0037625B">
        <w:tc>
          <w:tcPr>
            <w:tcW w:w="2405" w:type="dxa"/>
          </w:tcPr>
          <w:p w14:paraId="6EEA7D43" w14:textId="41447CE3" w:rsidR="00852937" w:rsidRDefault="00933B5F" w:rsidP="00177E8E">
            <w:pPr>
              <w:pStyle w:val="ListParagraph"/>
              <w:numPr>
                <w:ilvl w:val="0"/>
                <w:numId w:val="9"/>
              </w:numPr>
              <w:spacing w:line="276" w:lineRule="auto"/>
            </w:pPr>
            <w:r>
              <w:t>Suggestions and comments from PPG patient members</w:t>
            </w:r>
          </w:p>
          <w:p w14:paraId="34D45AD1" w14:textId="77777777" w:rsidR="00852937" w:rsidRDefault="00852937" w:rsidP="00177E8E">
            <w:pPr>
              <w:spacing w:line="276" w:lineRule="auto"/>
              <w:ind w:left="360"/>
            </w:pPr>
          </w:p>
        </w:tc>
        <w:tc>
          <w:tcPr>
            <w:tcW w:w="10773" w:type="dxa"/>
          </w:tcPr>
          <w:p w14:paraId="23F01C2D" w14:textId="2F27E982" w:rsidR="00765F9C" w:rsidRDefault="00145579" w:rsidP="0098110F">
            <w:pPr>
              <w:pStyle w:val="ListParagraph"/>
              <w:numPr>
                <w:ilvl w:val="0"/>
                <w:numId w:val="5"/>
              </w:numPr>
              <w:spacing w:line="276" w:lineRule="auto"/>
            </w:pPr>
            <w:r>
              <w:t>IR</w:t>
            </w:r>
            <w:r w:rsidR="00933B5F">
              <w:t xml:space="preserve"> asked, as the surgery expansion is on the backburner, what the possibility might be of using a </w:t>
            </w:r>
            <w:proofErr w:type="spellStart"/>
            <w:r w:rsidR="00933B5F">
              <w:t>portakabin</w:t>
            </w:r>
            <w:proofErr w:type="spellEnd"/>
            <w:r w:rsidR="00933B5F">
              <w:t xml:space="preserve"> instead.  </w:t>
            </w:r>
          </w:p>
          <w:p w14:paraId="25EDDD0F" w14:textId="29C1AFDA" w:rsidR="00765F9C" w:rsidRDefault="00145579" w:rsidP="00DA7717">
            <w:pPr>
              <w:pStyle w:val="ListParagraph"/>
              <w:numPr>
                <w:ilvl w:val="1"/>
                <w:numId w:val="26"/>
              </w:numPr>
              <w:spacing w:line="276" w:lineRule="auto"/>
            </w:pPr>
            <w:r>
              <w:t>EJ</w:t>
            </w:r>
            <w:r w:rsidR="00933B5F">
              <w:t xml:space="preserve"> responded that it had been considered.  </w:t>
            </w:r>
            <w:r w:rsidR="00135E5B">
              <w:t>ST</w:t>
            </w:r>
            <w:r w:rsidR="00933B5F">
              <w:t xml:space="preserve"> added that the </w:t>
            </w:r>
            <w:r w:rsidR="00765F9C">
              <w:t>surgery</w:t>
            </w:r>
            <w:r w:rsidR="00942A62">
              <w:t xml:space="preserve"> </w:t>
            </w:r>
            <w:r w:rsidR="00135E5B">
              <w:t xml:space="preserve">had </w:t>
            </w:r>
            <w:r w:rsidR="00942A62">
              <w:t>opted instead for</w:t>
            </w:r>
            <w:r w:rsidR="00BB3E00">
              <w:t xml:space="preserve"> low-level </w:t>
            </w:r>
            <w:r w:rsidR="00765F9C">
              <w:t>internal</w:t>
            </w:r>
            <w:r w:rsidR="00BB3E00">
              <w:t xml:space="preserve"> modelling and is awaiting national funding to </w:t>
            </w:r>
            <w:r w:rsidR="00765F9C">
              <w:t xml:space="preserve">digitise the paper notes that are taking up space that could be better used. </w:t>
            </w:r>
          </w:p>
          <w:p w14:paraId="5114156E" w14:textId="0AF411A7" w:rsidR="007408FD" w:rsidRDefault="00145579" w:rsidP="00A153DA">
            <w:pPr>
              <w:pStyle w:val="ListParagraph"/>
              <w:numPr>
                <w:ilvl w:val="1"/>
                <w:numId w:val="26"/>
              </w:numPr>
              <w:spacing w:line="276" w:lineRule="auto"/>
            </w:pPr>
            <w:r>
              <w:t>EJ</w:t>
            </w:r>
            <w:r w:rsidR="00933B5F">
              <w:t xml:space="preserve"> added that the surgery is currently limited to only tw</w:t>
            </w:r>
            <w:r w:rsidR="00A153DA">
              <w:t>o trainees due to lack of space</w:t>
            </w:r>
            <w:r w:rsidR="007408FD">
              <w:t>.</w:t>
            </w:r>
          </w:p>
          <w:p w14:paraId="51ACD7EB" w14:textId="5E507E8F" w:rsidR="005951DA" w:rsidRDefault="005951DA" w:rsidP="005951DA">
            <w:pPr>
              <w:pStyle w:val="ListParagraph"/>
              <w:spacing w:line="276" w:lineRule="auto"/>
              <w:ind w:left="360"/>
            </w:pPr>
          </w:p>
        </w:tc>
        <w:tc>
          <w:tcPr>
            <w:tcW w:w="1276" w:type="dxa"/>
          </w:tcPr>
          <w:p w14:paraId="6EE443F6" w14:textId="77777777" w:rsidR="00DF5C7F" w:rsidRDefault="00DF5C7F" w:rsidP="00DF5C7F">
            <w:pPr>
              <w:spacing w:line="276" w:lineRule="auto"/>
            </w:pPr>
          </w:p>
        </w:tc>
      </w:tr>
      <w:tr w:rsidR="00852937" w14:paraId="2FF4D5A2" w14:textId="77777777" w:rsidTr="0037625B">
        <w:tc>
          <w:tcPr>
            <w:tcW w:w="2405" w:type="dxa"/>
          </w:tcPr>
          <w:p w14:paraId="731A40AF" w14:textId="1C3A806C" w:rsidR="00852937" w:rsidRDefault="00933B5F" w:rsidP="00177E8E">
            <w:pPr>
              <w:pStyle w:val="ListParagraph"/>
              <w:numPr>
                <w:ilvl w:val="0"/>
                <w:numId w:val="9"/>
              </w:numPr>
              <w:spacing w:line="276" w:lineRule="auto"/>
            </w:pPr>
            <w:r>
              <w:lastRenderedPageBreak/>
              <w:t>Action plan for next meeting</w:t>
            </w:r>
          </w:p>
          <w:p w14:paraId="513078CD" w14:textId="77777777" w:rsidR="00852937" w:rsidRDefault="00852937" w:rsidP="00177E8E">
            <w:pPr>
              <w:spacing w:line="276" w:lineRule="auto"/>
              <w:ind w:left="360"/>
            </w:pPr>
          </w:p>
        </w:tc>
        <w:tc>
          <w:tcPr>
            <w:tcW w:w="10773" w:type="dxa"/>
          </w:tcPr>
          <w:p w14:paraId="27E34C29" w14:textId="77777777" w:rsidR="007408FD" w:rsidRDefault="00F4464B" w:rsidP="00F4464B">
            <w:pPr>
              <w:spacing w:line="276" w:lineRule="auto"/>
            </w:pPr>
            <w:r>
              <w:t>In addition to the poi</w:t>
            </w:r>
            <w:r w:rsidR="005C0B55">
              <w:t>nts</w:t>
            </w:r>
            <w:r>
              <w:t xml:space="preserve"> noted above:</w:t>
            </w:r>
          </w:p>
          <w:p w14:paraId="4B973ACC" w14:textId="13D48BDE" w:rsidR="00F4464B" w:rsidRDefault="00145579" w:rsidP="00A153DA">
            <w:pPr>
              <w:pStyle w:val="ListParagraph"/>
              <w:numPr>
                <w:ilvl w:val="0"/>
                <w:numId w:val="5"/>
              </w:numPr>
              <w:spacing w:line="276" w:lineRule="auto"/>
            </w:pPr>
            <w:r>
              <w:t>EJ</w:t>
            </w:r>
            <w:r w:rsidR="00933B5F">
              <w:t xml:space="preserve"> reported that she is planning to invite the </w:t>
            </w:r>
            <w:r w:rsidR="00135E5B">
              <w:t xml:space="preserve">Social Prescriber </w:t>
            </w:r>
            <w:r w:rsidR="00933B5F">
              <w:t>to the next PPG meeting</w:t>
            </w:r>
          </w:p>
        </w:tc>
        <w:tc>
          <w:tcPr>
            <w:tcW w:w="1276" w:type="dxa"/>
          </w:tcPr>
          <w:p w14:paraId="36123CF9" w14:textId="77777777" w:rsidR="007408FD" w:rsidRDefault="007408FD" w:rsidP="002E1FE3">
            <w:pPr>
              <w:spacing w:line="276" w:lineRule="auto"/>
            </w:pPr>
          </w:p>
          <w:p w14:paraId="03B77449" w14:textId="1A5C1117" w:rsidR="00F4464B" w:rsidRDefault="00145579" w:rsidP="002E1FE3">
            <w:pPr>
              <w:spacing w:line="276" w:lineRule="auto"/>
            </w:pPr>
            <w:r>
              <w:t>EJ</w:t>
            </w:r>
          </w:p>
        </w:tc>
      </w:tr>
      <w:tr w:rsidR="00852937" w14:paraId="2CDDF10D" w14:textId="77777777" w:rsidTr="0037625B">
        <w:tc>
          <w:tcPr>
            <w:tcW w:w="2405" w:type="dxa"/>
          </w:tcPr>
          <w:p w14:paraId="5EB47BC5" w14:textId="2E84DE57" w:rsidR="00852937" w:rsidRDefault="00145579" w:rsidP="00177E8E">
            <w:pPr>
              <w:pStyle w:val="ListParagraph"/>
              <w:numPr>
                <w:ilvl w:val="0"/>
                <w:numId w:val="9"/>
              </w:numPr>
              <w:spacing w:line="276" w:lineRule="auto"/>
            </w:pPr>
            <w:r>
              <w:t>AOB</w:t>
            </w:r>
          </w:p>
          <w:p w14:paraId="4CFD1F30" w14:textId="77777777" w:rsidR="00852937" w:rsidRDefault="00852937" w:rsidP="00177E8E">
            <w:pPr>
              <w:spacing w:line="276" w:lineRule="auto"/>
              <w:ind w:left="360"/>
            </w:pPr>
          </w:p>
        </w:tc>
        <w:tc>
          <w:tcPr>
            <w:tcW w:w="10773" w:type="dxa"/>
          </w:tcPr>
          <w:p w14:paraId="25A2607C" w14:textId="16F24DE9" w:rsidR="00517A20" w:rsidRDefault="00933B5F" w:rsidP="00F4464B">
            <w:pPr>
              <w:spacing w:line="276" w:lineRule="auto"/>
            </w:pPr>
            <w:r>
              <w:t xml:space="preserve">There was no </w:t>
            </w:r>
            <w:r w:rsidR="00145579">
              <w:t>AOB</w:t>
            </w:r>
            <w:r>
              <w:t>.</w:t>
            </w:r>
          </w:p>
        </w:tc>
        <w:tc>
          <w:tcPr>
            <w:tcW w:w="1276" w:type="dxa"/>
          </w:tcPr>
          <w:p w14:paraId="615C4C09" w14:textId="7808F7B4" w:rsidR="00517A20" w:rsidRDefault="00517A20" w:rsidP="00B865CA">
            <w:pPr>
              <w:spacing w:line="276" w:lineRule="auto"/>
            </w:pPr>
          </w:p>
        </w:tc>
      </w:tr>
      <w:tr w:rsidR="00CD43AC" w14:paraId="4BDBC2B6" w14:textId="77777777" w:rsidTr="0037625B">
        <w:tc>
          <w:tcPr>
            <w:tcW w:w="2405" w:type="dxa"/>
          </w:tcPr>
          <w:p w14:paraId="59755C42" w14:textId="1981DC0F" w:rsidR="00CD43AC" w:rsidRDefault="00CD43AC" w:rsidP="00B865CA">
            <w:pPr>
              <w:spacing w:line="276" w:lineRule="auto"/>
            </w:pPr>
            <w:r>
              <w:t>Date of next meeting</w:t>
            </w:r>
          </w:p>
        </w:tc>
        <w:tc>
          <w:tcPr>
            <w:tcW w:w="10773" w:type="dxa"/>
          </w:tcPr>
          <w:p w14:paraId="06613655" w14:textId="2D03AE91" w:rsidR="00CD43AC" w:rsidRDefault="00CD43AC" w:rsidP="00F4464B">
            <w:pPr>
              <w:spacing w:line="276" w:lineRule="auto"/>
            </w:pPr>
            <w:r>
              <w:t xml:space="preserve">Tuesday </w:t>
            </w:r>
            <w:r w:rsidR="00145579">
              <w:t>1 A</w:t>
            </w:r>
            <w:r w:rsidR="00933B5F">
              <w:t xml:space="preserve">ugust 2023, </w:t>
            </w:r>
            <w:proofErr w:type="spellStart"/>
            <w:r w:rsidR="00933B5F">
              <w:t>7pm</w:t>
            </w:r>
            <w:proofErr w:type="spellEnd"/>
          </w:p>
        </w:tc>
        <w:tc>
          <w:tcPr>
            <w:tcW w:w="1276" w:type="dxa"/>
          </w:tcPr>
          <w:p w14:paraId="5A6E1300" w14:textId="77777777" w:rsidR="00CD43AC" w:rsidRDefault="00CD43AC" w:rsidP="00B865CA">
            <w:pPr>
              <w:spacing w:line="276" w:lineRule="auto"/>
            </w:pPr>
          </w:p>
        </w:tc>
      </w:tr>
    </w:tbl>
    <w:p w14:paraId="57C8CCDE" w14:textId="77777777" w:rsidR="00620CAD" w:rsidRDefault="00620CAD" w:rsidP="00620CAD"/>
    <w:sectPr w:rsidR="00620CAD" w:rsidSect="00620CAD">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AA2EC" w14:textId="77777777" w:rsidR="00841619" w:rsidRDefault="00841619" w:rsidP="00CF0B73">
      <w:pPr>
        <w:spacing w:after="0" w:line="240" w:lineRule="auto"/>
      </w:pPr>
      <w:r>
        <w:separator/>
      </w:r>
    </w:p>
  </w:endnote>
  <w:endnote w:type="continuationSeparator" w:id="0">
    <w:p w14:paraId="08D0F04B" w14:textId="77777777" w:rsidR="00841619" w:rsidRDefault="00841619" w:rsidP="00CF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42E38" w14:textId="77777777" w:rsidR="00A35FD5" w:rsidRDefault="00A35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205893"/>
      <w:docPartObj>
        <w:docPartGallery w:val="Page Numbers (Bottom of Page)"/>
        <w:docPartUnique/>
      </w:docPartObj>
    </w:sdtPr>
    <w:sdtEndPr>
      <w:rPr>
        <w:noProof/>
      </w:rPr>
    </w:sdtEndPr>
    <w:sdtContent>
      <w:p w14:paraId="4EFECAA4" w14:textId="5FD80D99" w:rsidR="00056B36" w:rsidRDefault="00056B36">
        <w:pPr>
          <w:pStyle w:val="Footer"/>
          <w:jc w:val="right"/>
        </w:pPr>
        <w:r>
          <w:fldChar w:fldCharType="begin"/>
        </w:r>
        <w:r>
          <w:instrText xml:space="preserve"> PAGE   \* MERGEFORMAT </w:instrText>
        </w:r>
        <w:r>
          <w:fldChar w:fldCharType="separate"/>
        </w:r>
        <w:r w:rsidR="00E96ABD">
          <w:rPr>
            <w:noProof/>
          </w:rPr>
          <w:t>5</w:t>
        </w:r>
        <w:r>
          <w:rPr>
            <w:noProof/>
          </w:rPr>
          <w:fldChar w:fldCharType="end"/>
        </w:r>
      </w:p>
    </w:sdtContent>
  </w:sdt>
  <w:p w14:paraId="29C828AA" w14:textId="77777777" w:rsidR="00CF0B73" w:rsidRDefault="00CF0B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95E6" w14:textId="77777777" w:rsidR="00A35FD5" w:rsidRDefault="00A35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CD7B7" w14:textId="77777777" w:rsidR="00841619" w:rsidRDefault="00841619" w:rsidP="00CF0B73">
      <w:pPr>
        <w:spacing w:after="0" w:line="240" w:lineRule="auto"/>
      </w:pPr>
      <w:r>
        <w:separator/>
      </w:r>
    </w:p>
  </w:footnote>
  <w:footnote w:type="continuationSeparator" w:id="0">
    <w:p w14:paraId="51997AC6" w14:textId="77777777" w:rsidR="00841619" w:rsidRDefault="00841619" w:rsidP="00CF0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1734F" w14:textId="77777777" w:rsidR="00A35FD5" w:rsidRDefault="00A35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2712D" w14:textId="22F791D9" w:rsidR="00A35FD5" w:rsidRDefault="00A35F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1C0F2" w14:textId="77777777" w:rsidR="00A35FD5" w:rsidRDefault="00A35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0E99"/>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12274"/>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C57E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9450E6"/>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1A652E"/>
    <w:multiLevelType w:val="hybridMultilevel"/>
    <w:tmpl w:val="A15CE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35372"/>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A617A8"/>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0E5D0E"/>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5B34F9"/>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023F2E"/>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BA4071"/>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72662E"/>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520128"/>
    <w:multiLevelType w:val="hybridMultilevel"/>
    <w:tmpl w:val="A608EC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3C1467"/>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D86226"/>
    <w:multiLevelType w:val="hybridMultilevel"/>
    <w:tmpl w:val="17A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805A2"/>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573ADC"/>
    <w:multiLevelType w:val="hybridMultilevel"/>
    <w:tmpl w:val="8F32DE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FE480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814CEE"/>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47398F"/>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6C6858"/>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BA5683"/>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AD6361"/>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6B2FF6"/>
    <w:multiLevelType w:val="hybridMultilevel"/>
    <w:tmpl w:val="5CBE4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0C0B4C"/>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1F0985"/>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641859"/>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
  </w:num>
  <w:num w:numId="3">
    <w:abstractNumId w:val="6"/>
  </w:num>
  <w:num w:numId="4">
    <w:abstractNumId w:val="25"/>
  </w:num>
  <w:num w:numId="5">
    <w:abstractNumId w:val="26"/>
  </w:num>
  <w:num w:numId="6">
    <w:abstractNumId w:val="0"/>
  </w:num>
  <w:num w:numId="7">
    <w:abstractNumId w:val="21"/>
  </w:num>
  <w:num w:numId="8">
    <w:abstractNumId w:val="4"/>
  </w:num>
  <w:num w:numId="9">
    <w:abstractNumId w:val="16"/>
  </w:num>
  <w:num w:numId="10">
    <w:abstractNumId w:val="23"/>
  </w:num>
  <w:num w:numId="11">
    <w:abstractNumId w:val="12"/>
  </w:num>
  <w:num w:numId="12">
    <w:abstractNumId w:val="15"/>
  </w:num>
  <w:num w:numId="13">
    <w:abstractNumId w:val="3"/>
  </w:num>
  <w:num w:numId="14">
    <w:abstractNumId w:val="8"/>
  </w:num>
  <w:num w:numId="15">
    <w:abstractNumId w:val="13"/>
  </w:num>
  <w:num w:numId="16">
    <w:abstractNumId w:val="20"/>
  </w:num>
  <w:num w:numId="17">
    <w:abstractNumId w:val="19"/>
  </w:num>
  <w:num w:numId="18">
    <w:abstractNumId w:val="5"/>
  </w:num>
  <w:num w:numId="19">
    <w:abstractNumId w:val="24"/>
  </w:num>
  <w:num w:numId="20">
    <w:abstractNumId w:val="17"/>
  </w:num>
  <w:num w:numId="21">
    <w:abstractNumId w:val="9"/>
  </w:num>
  <w:num w:numId="22">
    <w:abstractNumId w:val="18"/>
  </w:num>
  <w:num w:numId="23">
    <w:abstractNumId w:val="7"/>
  </w:num>
  <w:num w:numId="24">
    <w:abstractNumId w:val="22"/>
  </w:num>
  <w:num w:numId="25">
    <w:abstractNumId w:val="10"/>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0"/>
    <w:rsid w:val="000353CA"/>
    <w:rsid w:val="00056B36"/>
    <w:rsid w:val="00087D22"/>
    <w:rsid w:val="000A6668"/>
    <w:rsid w:val="000E0772"/>
    <w:rsid w:val="000F7881"/>
    <w:rsid w:val="00112CBC"/>
    <w:rsid w:val="00135E5B"/>
    <w:rsid w:val="00145579"/>
    <w:rsid w:val="00145C65"/>
    <w:rsid w:val="00164581"/>
    <w:rsid w:val="00177E8E"/>
    <w:rsid w:val="001917AF"/>
    <w:rsid w:val="001949E1"/>
    <w:rsid w:val="001A6259"/>
    <w:rsid w:val="001E760E"/>
    <w:rsid w:val="001F3C33"/>
    <w:rsid w:val="0023472F"/>
    <w:rsid w:val="00247653"/>
    <w:rsid w:val="00287171"/>
    <w:rsid w:val="002A0A99"/>
    <w:rsid w:val="002A2F50"/>
    <w:rsid w:val="002C6AF6"/>
    <w:rsid w:val="002D41CE"/>
    <w:rsid w:val="002E1FE3"/>
    <w:rsid w:val="00305FE0"/>
    <w:rsid w:val="00313A8A"/>
    <w:rsid w:val="00337A91"/>
    <w:rsid w:val="003555BC"/>
    <w:rsid w:val="0037625B"/>
    <w:rsid w:val="003937D4"/>
    <w:rsid w:val="003A53FB"/>
    <w:rsid w:val="003B0789"/>
    <w:rsid w:val="003D11DB"/>
    <w:rsid w:val="00420FFE"/>
    <w:rsid w:val="00475B21"/>
    <w:rsid w:val="004D69DA"/>
    <w:rsid w:val="004F02BF"/>
    <w:rsid w:val="00517A20"/>
    <w:rsid w:val="00531F7A"/>
    <w:rsid w:val="00552980"/>
    <w:rsid w:val="00553BC0"/>
    <w:rsid w:val="005951DA"/>
    <w:rsid w:val="005C0B55"/>
    <w:rsid w:val="005D36B3"/>
    <w:rsid w:val="00620A7C"/>
    <w:rsid w:val="00620CAD"/>
    <w:rsid w:val="00621E0E"/>
    <w:rsid w:val="00624F54"/>
    <w:rsid w:val="00665A54"/>
    <w:rsid w:val="00665B2B"/>
    <w:rsid w:val="006850F9"/>
    <w:rsid w:val="006E46AA"/>
    <w:rsid w:val="007408FD"/>
    <w:rsid w:val="007535A2"/>
    <w:rsid w:val="00756C8A"/>
    <w:rsid w:val="00765F9C"/>
    <w:rsid w:val="007C3C8A"/>
    <w:rsid w:val="00813DDA"/>
    <w:rsid w:val="008375E5"/>
    <w:rsid w:val="00841619"/>
    <w:rsid w:val="00852937"/>
    <w:rsid w:val="00876E13"/>
    <w:rsid w:val="008D6092"/>
    <w:rsid w:val="008E5BDB"/>
    <w:rsid w:val="00903240"/>
    <w:rsid w:val="00932FAB"/>
    <w:rsid w:val="00933B5F"/>
    <w:rsid w:val="00942A62"/>
    <w:rsid w:val="0095501E"/>
    <w:rsid w:val="0098110F"/>
    <w:rsid w:val="009F65E9"/>
    <w:rsid w:val="00A06B49"/>
    <w:rsid w:val="00A153DA"/>
    <w:rsid w:val="00A31F07"/>
    <w:rsid w:val="00A35FD5"/>
    <w:rsid w:val="00A528C5"/>
    <w:rsid w:val="00AE68FA"/>
    <w:rsid w:val="00B04B1B"/>
    <w:rsid w:val="00B1298B"/>
    <w:rsid w:val="00B81C65"/>
    <w:rsid w:val="00B825EC"/>
    <w:rsid w:val="00B865CA"/>
    <w:rsid w:val="00B9296F"/>
    <w:rsid w:val="00BB3E00"/>
    <w:rsid w:val="00BB58FC"/>
    <w:rsid w:val="00C165A9"/>
    <w:rsid w:val="00C36572"/>
    <w:rsid w:val="00C52905"/>
    <w:rsid w:val="00C70C50"/>
    <w:rsid w:val="00CD43AC"/>
    <w:rsid w:val="00CD70E0"/>
    <w:rsid w:val="00CF0B73"/>
    <w:rsid w:val="00D028E7"/>
    <w:rsid w:val="00D12EBC"/>
    <w:rsid w:val="00DF5C7F"/>
    <w:rsid w:val="00E0229B"/>
    <w:rsid w:val="00E3330A"/>
    <w:rsid w:val="00E569D7"/>
    <w:rsid w:val="00E90A08"/>
    <w:rsid w:val="00E96ABD"/>
    <w:rsid w:val="00ED4FA9"/>
    <w:rsid w:val="00EF399A"/>
    <w:rsid w:val="00F4464B"/>
    <w:rsid w:val="00F66F2D"/>
    <w:rsid w:val="00FF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08FDC"/>
  <w15:chartTrackingRefBased/>
  <w15:docId w15:val="{82438B9E-E60E-429B-8147-F1453F9C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5CA"/>
    <w:pPr>
      <w:ind w:left="720"/>
      <w:contextualSpacing/>
    </w:pPr>
  </w:style>
  <w:style w:type="paragraph" w:styleId="Header">
    <w:name w:val="header"/>
    <w:basedOn w:val="Normal"/>
    <w:link w:val="HeaderChar"/>
    <w:uiPriority w:val="99"/>
    <w:unhideWhenUsed/>
    <w:rsid w:val="00CF0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B73"/>
  </w:style>
  <w:style w:type="paragraph" w:styleId="Footer">
    <w:name w:val="footer"/>
    <w:basedOn w:val="Normal"/>
    <w:link w:val="FooterChar"/>
    <w:uiPriority w:val="99"/>
    <w:unhideWhenUsed/>
    <w:rsid w:val="00CF0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B73"/>
  </w:style>
  <w:style w:type="character" w:styleId="CommentReference">
    <w:name w:val="annotation reference"/>
    <w:basedOn w:val="DefaultParagraphFont"/>
    <w:uiPriority w:val="99"/>
    <w:semiHidden/>
    <w:unhideWhenUsed/>
    <w:rsid w:val="00177E8E"/>
    <w:rPr>
      <w:sz w:val="16"/>
      <w:szCs w:val="16"/>
    </w:rPr>
  </w:style>
  <w:style w:type="paragraph" w:styleId="CommentText">
    <w:name w:val="annotation text"/>
    <w:basedOn w:val="Normal"/>
    <w:link w:val="CommentTextChar"/>
    <w:uiPriority w:val="99"/>
    <w:semiHidden/>
    <w:unhideWhenUsed/>
    <w:rsid w:val="00177E8E"/>
    <w:pPr>
      <w:spacing w:line="240" w:lineRule="auto"/>
    </w:pPr>
    <w:rPr>
      <w:sz w:val="20"/>
      <w:szCs w:val="20"/>
    </w:rPr>
  </w:style>
  <w:style w:type="character" w:customStyle="1" w:styleId="CommentTextChar">
    <w:name w:val="Comment Text Char"/>
    <w:basedOn w:val="DefaultParagraphFont"/>
    <w:link w:val="CommentText"/>
    <w:uiPriority w:val="99"/>
    <w:semiHidden/>
    <w:rsid w:val="00177E8E"/>
    <w:rPr>
      <w:sz w:val="20"/>
      <w:szCs w:val="20"/>
    </w:rPr>
  </w:style>
  <w:style w:type="paragraph" w:styleId="CommentSubject">
    <w:name w:val="annotation subject"/>
    <w:basedOn w:val="CommentText"/>
    <w:next w:val="CommentText"/>
    <w:link w:val="CommentSubjectChar"/>
    <w:uiPriority w:val="99"/>
    <w:semiHidden/>
    <w:unhideWhenUsed/>
    <w:rsid w:val="00177E8E"/>
    <w:rPr>
      <w:b/>
      <w:bCs/>
    </w:rPr>
  </w:style>
  <w:style w:type="character" w:customStyle="1" w:styleId="CommentSubjectChar">
    <w:name w:val="Comment Subject Char"/>
    <w:basedOn w:val="CommentTextChar"/>
    <w:link w:val="CommentSubject"/>
    <w:uiPriority w:val="99"/>
    <w:semiHidden/>
    <w:rsid w:val="00177E8E"/>
    <w:rPr>
      <w:b/>
      <w:bCs/>
      <w:sz w:val="20"/>
      <w:szCs w:val="20"/>
    </w:rPr>
  </w:style>
  <w:style w:type="paragraph" w:styleId="BalloonText">
    <w:name w:val="Balloon Text"/>
    <w:basedOn w:val="Normal"/>
    <w:link w:val="BalloonTextChar"/>
    <w:uiPriority w:val="99"/>
    <w:semiHidden/>
    <w:unhideWhenUsed/>
    <w:rsid w:val="00177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8E"/>
    <w:rPr>
      <w:rFonts w:ascii="Segoe UI" w:hAnsi="Segoe UI" w:cs="Segoe UI"/>
      <w:sz w:val="18"/>
      <w:szCs w:val="18"/>
    </w:rPr>
  </w:style>
  <w:style w:type="character" w:styleId="Hyperlink">
    <w:name w:val="Hyperlink"/>
    <w:basedOn w:val="DefaultParagraphFont"/>
    <w:uiPriority w:val="99"/>
    <w:unhideWhenUsed/>
    <w:rsid w:val="000F7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764846">
      <w:bodyDiv w:val="1"/>
      <w:marLeft w:val="0"/>
      <w:marRight w:val="0"/>
      <w:marTop w:val="0"/>
      <w:marBottom w:val="0"/>
      <w:divBdr>
        <w:top w:val="none" w:sz="0" w:space="0" w:color="auto"/>
        <w:left w:val="none" w:sz="0" w:space="0" w:color="auto"/>
        <w:bottom w:val="none" w:sz="0" w:space="0" w:color="auto"/>
        <w:right w:val="none" w:sz="0" w:space="0" w:color="auto"/>
      </w:divBdr>
    </w:div>
    <w:div w:id="2058122925">
      <w:bodyDiv w:val="1"/>
      <w:marLeft w:val="0"/>
      <w:marRight w:val="0"/>
      <w:marTop w:val="0"/>
      <w:marBottom w:val="0"/>
      <w:divBdr>
        <w:top w:val="none" w:sz="0" w:space="0" w:color="auto"/>
        <w:left w:val="none" w:sz="0" w:space="0" w:color="auto"/>
        <w:bottom w:val="none" w:sz="0" w:space="0" w:color="auto"/>
        <w:right w:val="none" w:sz="0" w:space="0" w:color="auto"/>
      </w:divBdr>
    </w:div>
    <w:div w:id="2113165636">
      <w:bodyDiv w:val="1"/>
      <w:marLeft w:val="0"/>
      <w:marRight w:val="0"/>
      <w:marTop w:val="0"/>
      <w:marBottom w:val="0"/>
      <w:divBdr>
        <w:top w:val="none" w:sz="0" w:space="0" w:color="auto"/>
        <w:left w:val="none" w:sz="0" w:space="0" w:color="auto"/>
        <w:bottom w:val="none" w:sz="0" w:space="0" w:color="auto"/>
        <w:right w:val="none" w:sz="0" w:space="0" w:color="auto"/>
      </w:divBdr>
      <w:divsChild>
        <w:div w:id="1099065664">
          <w:marLeft w:val="0"/>
          <w:marRight w:val="0"/>
          <w:marTop w:val="0"/>
          <w:marBottom w:val="0"/>
          <w:divBdr>
            <w:top w:val="none" w:sz="0" w:space="0" w:color="auto"/>
            <w:left w:val="none" w:sz="0" w:space="0" w:color="auto"/>
            <w:bottom w:val="none" w:sz="0" w:space="0" w:color="auto"/>
            <w:right w:val="none" w:sz="0" w:space="0" w:color="auto"/>
          </w:divBdr>
        </w:div>
        <w:div w:id="1891064257">
          <w:marLeft w:val="0"/>
          <w:marRight w:val="0"/>
          <w:marTop w:val="0"/>
          <w:marBottom w:val="0"/>
          <w:divBdr>
            <w:top w:val="none" w:sz="0" w:space="0" w:color="auto"/>
            <w:left w:val="none" w:sz="0" w:space="0" w:color="auto"/>
            <w:bottom w:val="none" w:sz="0" w:space="0" w:color="auto"/>
            <w:right w:val="none" w:sz="0" w:space="0" w:color="auto"/>
          </w:divBdr>
        </w:div>
        <w:div w:id="1464234577">
          <w:marLeft w:val="0"/>
          <w:marRight w:val="0"/>
          <w:marTop w:val="0"/>
          <w:marBottom w:val="0"/>
          <w:divBdr>
            <w:top w:val="none" w:sz="0" w:space="0" w:color="auto"/>
            <w:left w:val="none" w:sz="0" w:space="0" w:color="auto"/>
            <w:bottom w:val="none" w:sz="0" w:space="0" w:color="auto"/>
            <w:right w:val="none" w:sz="0" w:space="0" w:color="auto"/>
          </w:divBdr>
        </w:div>
        <w:div w:id="989210864">
          <w:marLeft w:val="0"/>
          <w:marRight w:val="0"/>
          <w:marTop w:val="0"/>
          <w:marBottom w:val="0"/>
          <w:divBdr>
            <w:top w:val="none" w:sz="0" w:space="0" w:color="auto"/>
            <w:left w:val="none" w:sz="0" w:space="0" w:color="auto"/>
            <w:bottom w:val="none" w:sz="0" w:space="0" w:color="auto"/>
            <w:right w:val="none" w:sz="0" w:space="0" w:color="auto"/>
          </w:divBdr>
        </w:div>
        <w:div w:id="9186220">
          <w:marLeft w:val="0"/>
          <w:marRight w:val="0"/>
          <w:marTop w:val="0"/>
          <w:marBottom w:val="0"/>
          <w:divBdr>
            <w:top w:val="none" w:sz="0" w:space="0" w:color="auto"/>
            <w:left w:val="none" w:sz="0" w:space="0" w:color="auto"/>
            <w:bottom w:val="none" w:sz="0" w:space="0" w:color="auto"/>
            <w:right w:val="none" w:sz="0" w:space="0" w:color="auto"/>
          </w:divBdr>
        </w:div>
        <w:div w:id="92631577">
          <w:marLeft w:val="0"/>
          <w:marRight w:val="0"/>
          <w:marTop w:val="0"/>
          <w:marBottom w:val="0"/>
          <w:divBdr>
            <w:top w:val="none" w:sz="0" w:space="0" w:color="auto"/>
            <w:left w:val="none" w:sz="0" w:space="0" w:color="auto"/>
            <w:bottom w:val="none" w:sz="0" w:space="0" w:color="auto"/>
            <w:right w:val="none" w:sz="0" w:space="0" w:color="auto"/>
          </w:divBdr>
        </w:div>
        <w:div w:id="1526016391">
          <w:marLeft w:val="0"/>
          <w:marRight w:val="0"/>
          <w:marTop w:val="0"/>
          <w:marBottom w:val="0"/>
          <w:divBdr>
            <w:top w:val="none" w:sz="0" w:space="0" w:color="auto"/>
            <w:left w:val="none" w:sz="0" w:space="0" w:color="auto"/>
            <w:bottom w:val="none" w:sz="0" w:space="0" w:color="auto"/>
            <w:right w:val="none" w:sz="0" w:space="0" w:color="auto"/>
          </w:divBdr>
        </w:div>
        <w:div w:id="1071125305">
          <w:marLeft w:val="0"/>
          <w:marRight w:val="0"/>
          <w:marTop w:val="0"/>
          <w:marBottom w:val="0"/>
          <w:divBdr>
            <w:top w:val="none" w:sz="0" w:space="0" w:color="auto"/>
            <w:left w:val="none" w:sz="0" w:space="0" w:color="auto"/>
            <w:bottom w:val="none" w:sz="0" w:space="0" w:color="auto"/>
            <w:right w:val="none" w:sz="0" w:space="0" w:color="auto"/>
          </w:divBdr>
        </w:div>
        <w:div w:id="2018143794">
          <w:marLeft w:val="0"/>
          <w:marRight w:val="0"/>
          <w:marTop w:val="0"/>
          <w:marBottom w:val="0"/>
          <w:divBdr>
            <w:top w:val="none" w:sz="0" w:space="0" w:color="auto"/>
            <w:left w:val="none" w:sz="0" w:space="0" w:color="auto"/>
            <w:bottom w:val="none" w:sz="0" w:space="0" w:color="auto"/>
            <w:right w:val="none" w:sz="0" w:space="0" w:color="auto"/>
          </w:divBdr>
        </w:div>
        <w:div w:id="301472607">
          <w:marLeft w:val="0"/>
          <w:marRight w:val="0"/>
          <w:marTop w:val="0"/>
          <w:marBottom w:val="0"/>
          <w:divBdr>
            <w:top w:val="none" w:sz="0" w:space="0" w:color="auto"/>
            <w:left w:val="none" w:sz="0" w:space="0" w:color="auto"/>
            <w:bottom w:val="none" w:sz="0" w:space="0" w:color="auto"/>
            <w:right w:val="none" w:sz="0" w:space="0" w:color="auto"/>
          </w:divBdr>
        </w:div>
        <w:div w:id="281228476">
          <w:marLeft w:val="0"/>
          <w:marRight w:val="0"/>
          <w:marTop w:val="0"/>
          <w:marBottom w:val="0"/>
          <w:divBdr>
            <w:top w:val="none" w:sz="0" w:space="0" w:color="auto"/>
            <w:left w:val="none" w:sz="0" w:space="0" w:color="auto"/>
            <w:bottom w:val="none" w:sz="0" w:space="0" w:color="auto"/>
            <w:right w:val="none" w:sz="0" w:space="0" w:color="auto"/>
          </w:divBdr>
        </w:div>
        <w:div w:id="894504880">
          <w:marLeft w:val="0"/>
          <w:marRight w:val="0"/>
          <w:marTop w:val="0"/>
          <w:marBottom w:val="0"/>
          <w:divBdr>
            <w:top w:val="none" w:sz="0" w:space="0" w:color="auto"/>
            <w:left w:val="none" w:sz="0" w:space="0" w:color="auto"/>
            <w:bottom w:val="none" w:sz="0" w:space="0" w:color="auto"/>
            <w:right w:val="none" w:sz="0" w:space="0" w:color="auto"/>
          </w:divBdr>
        </w:div>
        <w:div w:id="1535384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ertsvalleysccg.nhs.uk/get-involved/patient-groups-and-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355F7-CF99-45FF-AD6D-8FEF79D0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Alison</dc:creator>
  <cp:keywords/>
  <dc:description/>
  <cp:lastModifiedBy>Evans, Alison</cp:lastModifiedBy>
  <cp:revision>25</cp:revision>
  <dcterms:created xsi:type="dcterms:W3CDTF">2023-05-20T13:01:00Z</dcterms:created>
  <dcterms:modified xsi:type="dcterms:W3CDTF">2023-05-24T18:43:00Z</dcterms:modified>
</cp:coreProperties>
</file>